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0A1" w14:textId="77777777" w:rsidR="00FA7C83" w:rsidRDefault="009B1E1D" w:rsidP="00C265CB">
      <w:pPr>
        <w:jc w:val="center"/>
        <w:rPr>
          <w:rFonts w:ascii="Arial" w:hAnsi="Arial" w:cs="Arial"/>
          <w:b/>
          <w:sz w:val="46"/>
        </w:rPr>
      </w:pPr>
      <w:r>
        <w:rPr>
          <w:rFonts w:ascii="Arial" w:hAnsi="Arial" w:cs="Arial"/>
          <w:b/>
          <w:sz w:val="46"/>
        </w:rPr>
        <w:t>Student Q</w:t>
      </w:r>
      <w:r w:rsidR="002F6AB2" w:rsidRPr="00FA7C83">
        <w:rPr>
          <w:rFonts w:ascii="Arial" w:hAnsi="Arial" w:cs="Arial"/>
          <w:b/>
          <w:sz w:val="46"/>
        </w:rPr>
        <w:t xml:space="preserve">uestions for </w:t>
      </w:r>
    </w:p>
    <w:p w14:paraId="43933247" w14:textId="77777777" w:rsidR="00890AB4" w:rsidRPr="00FA7C83" w:rsidRDefault="002F6AB2" w:rsidP="00C265CB">
      <w:pPr>
        <w:jc w:val="center"/>
        <w:rPr>
          <w:rFonts w:ascii="Arial" w:hAnsi="Arial" w:cs="Arial"/>
          <w:b/>
          <w:sz w:val="46"/>
        </w:rPr>
      </w:pPr>
      <w:r w:rsidRPr="00FA7C83">
        <w:rPr>
          <w:rFonts w:ascii="Arial" w:hAnsi="Arial" w:cs="Arial"/>
          <w:b/>
          <w:sz w:val="46"/>
        </w:rPr>
        <w:t>Export Internal</w:t>
      </w:r>
      <w:r w:rsidR="00FA7C83">
        <w:rPr>
          <w:rFonts w:ascii="Arial" w:hAnsi="Arial" w:cs="Arial"/>
          <w:b/>
          <w:sz w:val="46"/>
        </w:rPr>
        <w:t xml:space="preserve"> Assessment</w:t>
      </w:r>
    </w:p>
    <w:p w14:paraId="00FC93B5" w14:textId="77777777" w:rsidR="00FA7C83" w:rsidRPr="007C049C" w:rsidRDefault="00001F97" w:rsidP="00C265CB">
      <w:pPr>
        <w:jc w:val="center"/>
        <w:rPr>
          <w:rFonts w:ascii="Arial" w:hAnsi="Arial" w:cs="Arial"/>
          <w:b/>
          <w:sz w:val="42"/>
        </w:rPr>
      </w:pPr>
      <w:r>
        <w:rPr>
          <w:noProof/>
          <w:lang w:eastAsia="en-NZ"/>
        </w:rPr>
        <w:drawing>
          <wp:inline distT="0" distB="0" distL="0" distR="0" wp14:anchorId="069BF72B" wp14:editId="2865CF9D">
            <wp:extent cx="3122159" cy="2017395"/>
            <wp:effectExtent l="0" t="0" r="2540" b="1905"/>
            <wp:docPr id="1" name="Picture 1" descr="Image result for trading over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ng overs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66" cy="20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25EC" w14:textId="77777777" w:rsidR="002F6AB2" w:rsidRPr="007C049C" w:rsidRDefault="00C265CB" w:rsidP="00672973">
      <w:pPr>
        <w:jc w:val="center"/>
        <w:rPr>
          <w:rFonts w:ascii="Arial" w:hAnsi="Arial" w:cs="Arial"/>
          <w:b/>
          <w:sz w:val="26"/>
        </w:rPr>
      </w:pPr>
      <w:r w:rsidRPr="007C049C">
        <w:rPr>
          <w:rFonts w:ascii="Arial" w:hAnsi="Arial" w:cs="Arial"/>
          <w:b/>
          <w:sz w:val="26"/>
        </w:rPr>
        <w:t xml:space="preserve">Find out the following questions about the business you are using for </w:t>
      </w:r>
      <w:r w:rsidR="00CD20EA" w:rsidRPr="007C049C">
        <w:rPr>
          <w:rFonts w:ascii="Arial" w:hAnsi="Arial" w:cs="Arial"/>
          <w:b/>
          <w:sz w:val="26"/>
        </w:rPr>
        <w:t>your I</w:t>
      </w:r>
      <w:r w:rsidR="002F6AB2" w:rsidRPr="007C049C">
        <w:rPr>
          <w:rFonts w:ascii="Arial" w:hAnsi="Arial" w:cs="Arial"/>
          <w:b/>
          <w:sz w:val="26"/>
        </w:rPr>
        <w:t>nternal</w:t>
      </w:r>
      <w:r w:rsidR="00CD20EA" w:rsidRPr="007C049C">
        <w:rPr>
          <w:rFonts w:ascii="Arial" w:hAnsi="Arial" w:cs="Arial"/>
          <w:b/>
          <w:sz w:val="26"/>
        </w:rPr>
        <w:t xml:space="preserve"> Assessment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2F6AB2" w:rsidRPr="007C049C" w14:paraId="4302932A" w14:textId="77777777" w:rsidTr="002F6AB2">
        <w:tc>
          <w:tcPr>
            <w:tcW w:w="2269" w:type="dxa"/>
          </w:tcPr>
          <w:p w14:paraId="4AAABE27" w14:textId="77777777" w:rsidR="002F6AB2" w:rsidRPr="007C049C" w:rsidRDefault="00C265CB" w:rsidP="00C265CB">
            <w:pPr>
              <w:rPr>
                <w:rFonts w:ascii="Arial" w:hAnsi="Arial" w:cs="Arial"/>
                <w:sz w:val="26"/>
              </w:rPr>
            </w:pPr>
            <w:r w:rsidRPr="007C049C">
              <w:rPr>
                <w:rFonts w:ascii="Arial" w:hAnsi="Arial" w:cs="Arial"/>
                <w:b/>
                <w:sz w:val="26"/>
              </w:rPr>
              <w:t>Brief o</w:t>
            </w:r>
            <w:r w:rsidR="002F6AB2" w:rsidRPr="007C049C">
              <w:rPr>
                <w:rFonts w:ascii="Arial" w:hAnsi="Arial" w:cs="Arial"/>
                <w:b/>
                <w:sz w:val="26"/>
              </w:rPr>
              <w:t>verview</w:t>
            </w:r>
            <w:r w:rsidR="002F6AB2" w:rsidRPr="007C049C">
              <w:rPr>
                <w:rFonts w:ascii="Arial" w:hAnsi="Arial" w:cs="Arial"/>
                <w:sz w:val="26"/>
              </w:rPr>
              <w:t xml:space="preserve"> of Business</w:t>
            </w:r>
            <w:r w:rsidR="00A870C7">
              <w:rPr>
                <w:rFonts w:ascii="Arial" w:hAnsi="Arial" w:cs="Arial"/>
                <w:sz w:val="26"/>
              </w:rPr>
              <w:t xml:space="preserve"> –location, products</w:t>
            </w:r>
            <w:r w:rsidR="007F6781">
              <w:rPr>
                <w:rFonts w:ascii="Arial" w:hAnsi="Arial" w:cs="Arial"/>
                <w:sz w:val="26"/>
              </w:rPr>
              <w:t xml:space="preserve"> etc</w:t>
            </w:r>
          </w:p>
        </w:tc>
        <w:tc>
          <w:tcPr>
            <w:tcW w:w="8221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7C049C" w:rsidRPr="007C049C" w14:paraId="29E91BC2" w14:textId="77777777" w:rsidTr="007C049C">
              <w:tc>
                <w:tcPr>
                  <w:tcW w:w="7990" w:type="dxa"/>
                </w:tcPr>
                <w:p w14:paraId="134DC772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781ED68" w14:textId="77777777" w:rsidTr="007C049C">
              <w:tc>
                <w:tcPr>
                  <w:tcW w:w="7990" w:type="dxa"/>
                </w:tcPr>
                <w:p w14:paraId="6EDAB5EB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51C5D54" w14:textId="77777777" w:rsidTr="007C049C">
              <w:tc>
                <w:tcPr>
                  <w:tcW w:w="7990" w:type="dxa"/>
                </w:tcPr>
                <w:p w14:paraId="2E7DA47F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B4EAA23" w14:textId="77777777" w:rsidTr="007C049C">
              <w:tc>
                <w:tcPr>
                  <w:tcW w:w="7990" w:type="dxa"/>
                </w:tcPr>
                <w:p w14:paraId="4C35140A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7936D67" w14:textId="77777777" w:rsidTr="007C049C">
              <w:tc>
                <w:tcPr>
                  <w:tcW w:w="7990" w:type="dxa"/>
                </w:tcPr>
                <w:p w14:paraId="03E1C6C7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0ACBAD8" w14:textId="77777777" w:rsidTr="007C049C">
              <w:tc>
                <w:tcPr>
                  <w:tcW w:w="7990" w:type="dxa"/>
                </w:tcPr>
                <w:p w14:paraId="3DD8C93B" w14:textId="77777777" w:rsidR="007C049C" w:rsidRPr="007C049C" w:rsidRDefault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</w:tbl>
          <w:p w14:paraId="3D88C537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</w:tc>
      </w:tr>
      <w:tr w:rsidR="002F6AB2" w:rsidRPr="007C049C" w14:paraId="70A4FE80" w14:textId="77777777" w:rsidTr="002F6AB2">
        <w:tc>
          <w:tcPr>
            <w:tcW w:w="2269" w:type="dxa"/>
          </w:tcPr>
          <w:p w14:paraId="54D49756" w14:textId="77777777" w:rsidR="002F6AB2" w:rsidRPr="007C049C" w:rsidRDefault="002F6AB2" w:rsidP="00210D40">
            <w:pPr>
              <w:rPr>
                <w:rFonts w:ascii="Arial" w:hAnsi="Arial" w:cs="Arial"/>
                <w:sz w:val="26"/>
              </w:rPr>
            </w:pPr>
            <w:r w:rsidRPr="007C049C">
              <w:rPr>
                <w:rFonts w:ascii="Arial" w:hAnsi="Arial" w:cs="Arial"/>
                <w:sz w:val="26"/>
              </w:rPr>
              <w:t>Countries</w:t>
            </w:r>
            <w:r w:rsidR="007B64B9" w:rsidRPr="007C049C">
              <w:rPr>
                <w:rFonts w:ascii="Arial" w:hAnsi="Arial" w:cs="Arial"/>
                <w:sz w:val="26"/>
              </w:rPr>
              <w:t xml:space="preserve"> </w:t>
            </w:r>
            <w:r w:rsidR="00210D40" w:rsidRPr="007C049C">
              <w:rPr>
                <w:rFonts w:ascii="Arial" w:hAnsi="Arial" w:cs="Arial"/>
                <w:sz w:val="26"/>
              </w:rPr>
              <w:t>the business</w:t>
            </w:r>
            <w:r w:rsidR="007B64B9" w:rsidRPr="007C049C">
              <w:rPr>
                <w:rFonts w:ascii="Arial" w:hAnsi="Arial" w:cs="Arial"/>
                <w:sz w:val="26"/>
              </w:rPr>
              <w:t xml:space="preserve"> is </w:t>
            </w:r>
            <w:r w:rsidRPr="007C049C">
              <w:rPr>
                <w:rFonts w:ascii="Arial" w:hAnsi="Arial" w:cs="Arial"/>
                <w:sz w:val="26"/>
              </w:rPr>
              <w:t xml:space="preserve"> </w:t>
            </w:r>
            <w:r w:rsidRPr="007C049C">
              <w:rPr>
                <w:rFonts w:ascii="Arial" w:hAnsi="Arial" w:cs="Arial"/>
                <w:b/>
                <w:sz w:val="26"/>
              </w:rPr>
              <w:t>currently exporting</w:t>
            </w:r>
            <w:r w:rsidRPr="007C049C">
              <w:rPr>
                <w:rFonts w:ascii="Arial" w:hAnsi="Arial" w:cs="Arial"/>
                <w:sz w:val="26"/>
              </w:rPr>
              <w:t xml:space="preserve"> to</w:t>
            </w:r>
          </w:p>
        </w:tc>
        <w:tc>
          <w:tcPr>
            <w:tcW w:w="8221" w:type="dxa"/>
          </w:tcPr>
          <w:p w14:paraId="7ABE995A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7C049C" w:rsidRPr="007C049C" w14:paraId="1F197E95" w14:textId="77777777" w:rsidTr="003C6534">
              <w:tc>
                <w:tcPr>
                  <w:tcW w:w="7990" w:type="dxa"/>
                </w:tcPr>
                <w:p w14:paraId="7D0E0D19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693681E0" w14:textId="77777777" w:rsidTr="003C6534">
              <w:tc>
                <w:tcPr>
                  <w:tcW w:w="7990" w:type="dxa"/>
                </w:tcPr>
                <w:p w14:paraId="3019CF67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937DC7E" w14:textId="77777777" w:rsidTr="003C6534">
              <w:tc>
                <w:tcPr>
                  <w:tcW w:w="7990" w:type="dxa"/>
                </w:tcPr>
                <w:p w14:paraId="6B2157F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C2D6755" w14:textId="77777777" w:rsidTr="003C6534">
              <w:tc>
                <w:tcPr>
                  <w:tcW w:w="7990" w:type="dxa"/>
                </w:tcPr>
                <w:p w14:paraId="6F12B818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AC26009" w14:textId="77777777" w:rsidTr="003C6534">
              <w:tc>
                <w:tcPr>
                  <w:tcW w:w="7990" w:type="dxa"/>
                </w:tcPr>
                <w:p w14:paraId="34E1F009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03D1457" w14:textId="77777777" w:rsidTr="003C6534">
              <w:tc>
                <w:tcPr>
                  <w:tcW w:w="7990" w:type="dxa"/>
                </w:tcPr>
                <w:p w14:paraId="6DEB2025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</w:tbl>
          <w:p w14:paraId="724232D5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</w:tc>
      </w:tr>
      <w:tr w:rsidR="002F6AB2" w:rsidRPr="007C049C" w14:paraId="14AA699E" w14:textId="77777777" w:rsidTr="002F6AB2">
        <w:tc>
          <w:tcPr>
            <w:tcW w:w="2269" w:type="dxa"/>
          </w:tcPr>
          <w:p w14:paraId="04C46EB6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  <w:r w:rsidRPr="007C049C">
              <w:rPr>
                <w:rFonts w:ascii="Arial" w:hAnsi="Arial" w:cs="Arial"/>
                <w:b/>
                <w:sz w:val="26"/>
              </w:rPr>
              <w:t>Competition</w:t>
            </w:r>
            <w:r w:rsidRPr="007C049C">
              <w:rPr>
                <w:rFonts w:ascii="Arial" w:hAnsi="Arial" w:cs="Arial"/>
                <w:sz w:val="26"/>
              </w:rPr>
              <w:t xml:space="preserve"> from other businesses</w:t>
            </w:r>
          </w:p>
        </w:tc>
        <w:tc>
          <w:tcPr>
            <w:tcW w:w="8221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7C049C" w:rsidRPr="007C049C" w14:paraId="3E8ADAD2" w14:textId="77777777" w:rsidTr="003C6534">
              <w:tc>
                <w:tcPr>
                  <w:tcW w:w="7990" w:type="dxa"/>
                </w:tcPr>
                <w:p w14:paraId="7ED7F97B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13AC413" w14:textId="77777777" w:rsidTr="003C6534">
              <w:tc>
                <w:tcPr>
                  <w:tcW w:w="7990" w:type="dxa"/>
                </w:tcPr>
                <w:p w14:paraId="6FF97CEF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BE14486" w14:textId="77777777" w:rsidTr="003C6534">
              <w:tc>
                <w:tcPr>
                  <w:tcW w:w="7990" w:type="dxa"/>
                </w:tcPr>
                <w:p w14:paraId="5680F26E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4110CF1" w14:textId="77777777" w:rsidTr="003C6534">
              <w:tc>
                <w:tcPr>
                  <w:tcW w:w="7990" w:type="dxa"/>
                </w:tcPr>
                <w:p w14:paraId="7C0E84FE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D99E04F" w14:textId="77777777" w:rsidTr="003C6534">
              <w:tc>
                <w:tcPr>
                  <w:tcW w:w="7990" w:type="dxa"/>
                </w:tcPr>
                <w:p w14:paraId="2D2A5F6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4451CFF" w14:textId="77777777" w:rsidTr="003C6534">
              <w:tc>
                <w:tcPr>
                  <w:tcW w:w="7990" w:type="dxa"/>
                </w:tcPr>
                <w:p w14:paraId="233F08E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</w:tbl>
          <w:p w14:paraId="2A763A61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</w:tc>
      </w:tr>
      <w:tr w:rsidR="002F6AB2" w:rsidRPr="007C049C" w14:paraId="7AB54783" w14:textId="77777777" w:rsidTr="002F6AB2">
        <w:tc>
          <w:tcPr>
            <w:tcW w:w="2269" w:type="dxa"/>
          </w:tcPr>
          <w:p w14:paraId="68A285B9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  <w:r w:rsidRPr="007C049C">
              <w:rPr>
                <w:rFonts w:ascii="Arial" w:hAnsi="Arial" w:cs="Arial"/>
                <w:b/>
                <w:sz w:val="26"/>
              </w:rPr>
              <w:t>Issues</w:t>
            </w:r>
            <w:r w:rsidRPr="007C049C">
              <w:rPr>
                <w:rFonts w:ascii="Arial" w:hAnsi="Arial" w:cs="Arial"/>
                <w:sz w:val="26"/>
              </w:rPr>
              <w:t xml:space="preserve"> </w:t>
            </w:r>
            <w:r w:rsidR="005C5712" w:rsidRPr="007C049C">
              <w:rPr>
                <w:rFonts w:ascii="Arial" w:hAnsi="Arial" w:cs="Arial"/>
                <w:sz w:val="26"/>
              </w:rPr>
              <w:t xml:space="preserve">and </w:t>
            </w:r>
            <w:r w:rsidR="005C5712" w:rsidRPr="007C049C">
              <w:rPr>
                <w:rFonts w:ascii="Arial" w:hAnsi="Arial" w:cs="Arial"/>
                <w:b/>
                <w:sz w:val="26"/>
              </w:rPr>
              <w:t>risks</w:t>
            </w:r>
            <w:r w:rsidR="005C5712" w:rsidRPr="007C049C">
              <w:rPr>
                <w:rFonts w:ascii="Arial" w:hAnsi="Arial" w:cs="Arial"/>
                <w:sz w:val="26"/>
              </w:rPr>
              <w:t xml:space="preserve"> </w:t>
            </w:r>
            <w:r w:rsidRPr="007C049C">
              <w:rPr>
                <w:rFonts w:ascii="Arial" w:hAnsi="Arial" w:cs="Arial"/>
                <w:sz w:val="26"/>
              </w:rPr>
              <w:t xml:space="preserve">with exporting – </w:t>
            </w:r>
            <w:r w:rsidRPr="007C049C">
              <w:rPr>
                <w:rFonts w:ascii="Arial" w:hAnsi="Arial" w:cs="Arial"/>
                <w:b/>
                <w:sz w:val="26"/>
              </w:rPr>
              <w:t xml:space="preserve">language, </w:t>
            </w:r>
            <w:r w:rsidR="00522956" w:rsidRPr="007C049C">
              <w:rPr>
                <w:rFonts w:ascii="Arial" w:hAnsi="Arial" w:cs="Arial"/>
                <w:b/>
                <w:sz w:val="26"/>
              </w:rPr>
              <w:t xml:space="preserve">culture, </w:t>
            </w:r>
            <w:r w:rsidRPr="007C049C">
              <w:rPr>
                <w:rFonts w:ascii="Arial" w:hAnsi="Arial" w:cs="Arial"/>
                <w:b/>
                <w:sz w:val="26"/>
              </w:rPr>
              <w:t>distance, transport</w:t>
            </w:r>
            <w:r w:rsidR="0069720A" w:rsidRPr="007C049C">
              <w:rPr>
                <w:rFonts w:ascii="Arial" w:hAnsi="Arial" w:cs="Arial"/>
                <w:b/>
                <w:sz w:val="26"/>
              </w:rPr>
              <w:t xml:space="preserve"> and distribution</w:t>
            </w:r>
            <w:r w:rsidRPr="007C049C">
              <w:rPr>
                <w:rFonts w:ascii="Arial" w:hAnsi="Arial" w:cs="Arial"/>
                <w:b/>
                <w:sz w:val="26"/>
              </w:rPr>
              <w:t>,</w:t>
            </w:r>
            <w:r w:rsidR="0069720A" w:rsidRPr="007C049C">
              <w:rPr>
                <w:rFonts w:ascii="Arial" w:hAnsi="Arial" w:cs="Arial"/>
                <w:b/>
                <w:sz w:val="26"/>
              </w:rPr>
              <w:t xml:space="preserve"> laws/</w:t>
            </w:r>
            <w:r w:rsidRPr="007C049C">
              <w:rPr>
                <w:rFonts w:ascii="Arial" w:hAnsi="Arial" w:cs="Arial"/>
                <w:b/>
                <w:sz w:val="26"/>
              </w:rPr>
              <w:t xml:space="preserve"> regulations, taxes, </w:t>
            </w:r>
            <w:r w:rsidRPr="007C049C">
              <w:rPr>
                <w:rFonts w:ascii="Arial" w:hAnsi="Arial" w:cs="Arial"/>
                <w:b/>
                <w:sz w:val="26"/>
              </w:rPr>
              <w:lastRenderedPageBreak/>
              <w:t>insurance, exchange rates</w:t>
            </w:r>
            <w:r w:rsidR="0069720A" w:rsidRPr="007C049C">
              <w:rPr>
                <w:rFonts w:ascii="Arial" w:hAnsi="Arial" w:cs="Arial"/>
                <w:b/>
                <w:sz w:val="26"/>
              </w:rPr>
              <w:t>, communication</w:t>
            </w:r>
          </w:p>
          <w:p w14:paraId="3DF0F44E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  <w:p w14:paraId="5FD935F7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2AF83892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0F9F0BD7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6395DF91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07AE9AD1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5075EEEF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575C2AB4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05DF1A1B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5AF921B3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228EAA18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56201AEE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28B60FDA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6B8AED8B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4BC7D50C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4C450866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0F5FFF22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70CB792A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48F43AD7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5C822A3D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  <w:p w14:paraId="089B41BA" w14:textId="77777777" w:rsidR="00522956" w:rsidRPr="007C049C" w:rsidRDefault="00522956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8221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7C049C" w:rsidRPr="007C049C" w14:paraId="5E4D505C" w14:textId="77777777" w:rsidTr="003C6534">
              <w:tc>
                <w:tcPr>
                  <w:tcW w:w="7990" w:type="dxa"/>
                </w:tcPr>
                <w:p w14:paraId="47352EB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646E830" w14:textId="77777777" w:rsidTr="003C6534">
              <w:tc>
                <w:tcPr>
                  <w:tcW w:w="7990" w:type="dxa"/>
                </w:tcPr>
                <w:p w14:paraId="5710B043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5D98BCC" w14:textId="77777777" w:rsidTr="003C6534">
              <w:tc>
                <w:tcPr>
                  <w:tcW w:w="7990" w:type="dxa"/>
                </w:tcPr>
                <w:p w14:paraId="594637DA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606A9D9" w14:textId="77777777" w:rsidTr="003C6534">
              <w:tc>
                <w:tcPr>
                  <w:tcW w:w="7990" w:type="dxa"/>
                </w:tcPr>
                <w:p w14:paraId="35D4F6A3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5F3F3DF" w14:textId="77777777" w:rsidTr="003C6534">
              <w:tc>
                <w:tcPr>
                  <w:tcW w:w="7990" w:type="dxa"/>
                </w:tcPr>
                <w:p w14:paraId="08AED37C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191F88BF" w14:textId="77777777" w:rsidTr="003C6534">
              <w:tc>
                <w:tcPr>
                  <w:tcW w:w="7990" w:type="dxa"/>
                </w:tcPr>
                <w:p w14:paraId="6ADF71D9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160D705F" w14:textId="77777777" w:rsidTr="003C6534">
              <w:tc>
                <w:tcPr>
                  <w:tcW w:w="7990" w:type="dxa"/>
                </w:tcPr>
                <w:p w14:paraId="69CDC50D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1E0257E" w14:textId="77777777" w:rsidTr="003C6534">
              <w:tc>
                <w:tcPr>
                  <w:tcW w:w="7990" w:type="dxa"/>
                </w:tcPr>
                <w:p w14:paraId="1C9CAE87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B95CAE0" w14:textId="77777777" w:rsidTr="003C6534">
              <w:tc>
                <w:tcPr>
                  <w:tcW w:w="7990" w:type="dxa"/>
                </w:tcPr>
                <w:p w14:paraId="4F0B324E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84E9227" w14:textId="77777777" w:rsidTr="003C6534">
              <w:tc>
                <w:tcPr>
                  <w:tcW w:w="7990" w:type="dxa"/>
                </w:tcPr>
                <w:p w14:paraId="3C94ECD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BCFD522" w14:textId="77777777" w:rsidTr="003C6534">
              <w:tc>
                <w:tcPr>
                  <w:tcW w:w="7990" w:type="dxa"/>
                </w:tcPr>
                <w:p w14:paraId="3949B5CA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B6776D0" w14:textId="77777777" w:rsidTr="003C6534">
              <w:tc>
                <w:tcPr>
                  <w:tcW w:w="7990" w:type="dxa"/>
                </w:tcPr>
                <w:p w14:paraId="4F304F85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EE4C99F" w14:textId="77777777" w:rsidTr="003C6534">
              <w:tc>
                <w:tcPr>
                  <w:tcW w:w="7990" w:type="dxa"/>
                </w:tcPr>
                <w:p w14:paraId="1B45C6B5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AEC26F4" w14:textId="77777777" w:rsidTr="003C6534">
              <w:tc>
                <w:tcPr>
                  <w:tcW w:w="7990" w:type="dxa"/>
                </w:tcPr>
                <w:p w14:paraId="0A17B7A0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6130631" w14:textId="77777777" w:rsidTr="003C6534">
              <w:tc>
                <w:tcPr>
                  <w:tcW w:w="7990" w:type="dxa"/>
                </w:tcPr>
                <w:p w14:paraId="609F307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DE4E84F" w14:textId="77777777" w:rsidTr="003C6534">
              <w:tc>
                <w:tcPr>
                  <w:tcW w:w="7990" w:type="dxa"/>
                </w:tcPr>
                <w:p w14:paraId="32E1722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1A199BE4" w14:textId="77777777" w:rsidTr="003C6534">
              <w:tc>
                <w:tcPr>
                  <w:tcW w:w="7990" w:type="dxa"/>
                </w:tcPr>
                <w:p w14:paraId="21B0E3A3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A607DB8" w14:textId="77777777" w:rsidTr="003C6534">
              <w:tc>
                <w:tcPr>
                  <w:tcW w:w="7990" w:type="dxa"/>
                </w:tcPr>
                <w:p w14:paraId="637E2BBB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151079DE" w14:textId="77777777" w:rsidTr="003C6534">
              <w:tc>
                <w:tcPr>
                  <w:tcW w:w="7990" w:type="dxa"/>
                </w:tcPr>
                <w:p w14:paraId="62C40569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B11B12E" w14:textId="77777777" w:rsidTr="003C6534">
              <w:tc>
                <w:tcPr>
                  <w:tcW w:w="7990" w:type="dxa"/>
                </w:tcPr>
                <w:p w14:paraId="342002A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6FFBC76B" w14:textId="77777777" w:rsidTr="003C6534">
              <w:tc>
                <w:tcPr>
                  <w:tcW w:w="7990" w:type="dxa"/>
                </w:tcPr>
                <w:p w14:paraId="00C711A0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7730952" w14:textId="77777777" w:rsidTr="003C6534">
              <w:tc>
                <w:tcPr>
                  <w:tcW w:w="7990" w:type="dxa"/>
                </w:tcPr>
                <w:p w14:paraId="291E38BA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7AA1120" w14:textId="77777777" w:rsidTr="003C6534">
              <w:tc>
                <w:tcPr>
                  <w:tcW w:w="7990" w:type="dxa"/>
                </w:tcPr>
                <w:p w14:paraId="633948C8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6F0BE891" w14:textId="77777777" w:rsidTr="003C6534">
              <w:tc>
                <w:tcPr>
                  <w:tcW w:w="7990" w:type="dxa"/>
                </w:tcPr>
                <w:p w14:paraId="425FC4C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F00FAF8" w14:textId="77777777" w:rsidTr="003C6534">
              <w:tc>
                <w:tcPr>
                  <w:tcW w:w="7990" w:type="dxa"/>
                </w:tcPr>
                <w:p w14:paraId="36E5F55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DF63114" w14:textId="77777777" w:rsidTr="003C6534">
              <w:tc>
                <w:tcPr>
                  <w:tcW w:w="7990" w:type="dxa"/>
                </w:tcPr>
                <w:p w14:paraId="53A8CE10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D4C3BFB" w14:textId="77777777" w:rsidTr="003C6534">
              <w:tc>
                <w:tcPr>
                  <w:tcW w:w="7990" w:type="dxa"/>
                </w:tcPr>
                <w:p w14:paraId="38C58A0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3461617" w14:textId="77777777" w:rsidTr="003C6534">
              <w:tc>
                <w:tcPr>
                  <w:tcW w:w="7990" w:type="dxa"/>
                </w:tcPr>
                <w:p w14:paraId="40A5CA13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5E08E16" w14:textId="77777777" w:rsidTr="003C6534">
              <w:tc>
                <w:tcPr>
                  <w:tcW w:w="7990" w:type="dxa"/>
                </w:tcPr>
                <w:p w14:paraId="22CA4C5F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6CF2D474" w14:textId="77777777" w:rsidTr="003C6534">
              <w:tc>
                <w:tcPr>
                  <w:tcW w:w="7990" w:type="dxa"/>
                </w:tcPr>
                <w:p w14:paraId="52B7B6F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4B0F194" w14:textId="77777777" w:rsidTr="003C6534">
              <w:tc>
                <w:tcPr>
                  <w:tcW w:w="7990" w:type="dxa"/>
                </w:tcPr>
                <w:p w14:paraId="3ACD6538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3D34486E" w14:textId="77777777" w:rsidTr="003C6534">
              <w:tc>
                <w:tcPr>
                  <w:tcW w:w="7990" w:type="dxa"/>
                </w:tcPr>
                <w:p w14:paraId="4330AB9C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B0B3CA9" w14:textId="77777777" w:rsidTr="003C6534">
              <w:tc>
                <w:tcPr>
                  <w:tcW w:w="7990" w:type="dxa"/>
                </w:tcPr>
                <w:p w14:paraId="19CB65C0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</w:tbl>
          <w:p w14:paraId="6922E4ED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</w:tc>
      </w:tr>
      <w:tr w:rsidR="002F6AB2" w:rsidRPr="007C049C" w14:paraId="047A89F5" w14:textId="77777777" w:rsidTr="002F6AB2">
        <w:tc>
          <w:tcPr>
            <w:tcW w:w="2269" w:type="dxa"/>
          </w:tcPr>
          <w:p w14:paraId="1785709E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  <w:r w:rsidRPr="007C049C">
              <w:rPr>
                <w:rFonts w:ascii="Arial" w:hAnsi="Arial" w:cs="Arial"/>
                <w:sz w:val="26"/>
              </w:rPr>
              <w:lastRenderedPageBreak/>
              <w:t xml:space="preserve">Any other </w:t>
            </w:r>
            <w:r w:rsidRPr="007C049C">
              <w:rPr>
                <w:rFonts w:ascii="Arial" w:hAnsi="Arial" w:cs="Arial"/>
                <w:b/>
                <w:sz w:val="26"/>
              </w:rPr>
              <w:t>useful information</w:t>
            </w:r>
            <w:r w:rsidRPr="007C049C">
              <w:rPr>
                <w:rFonts w:ascii="Arial" w:hAnsi="Arial" w:cs="Arial"/>
                <w:sz w:val="26"/>
              </w:rPr>
              <w:t xml:space="preserve"> </w:t>
            </w:r>
          </w:p>
          <w:p w14:paraId="753E12F8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696AAF6C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3CD8C1D6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  <w:p w14:paraId="62911564" w14:textId="77777777" w:rsidR="0069720A" w:rsidRPr="007C049C" w:rsidRDefault="0069720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8221" w:type="dxa"/>
          </w:tcPr>
          <w:p w14:paraId="72EE97AF" w14:textId="77777777" w:rsidR="002F6AB2" w:rsidRPr="007C049C" w:rsidRDefault="002F6AB2">
            <w:pPr>
              <w:rPr>
                <w:rFonts w:ascii="Arial" w:hAnsi="Arial" w:cs="Arial"/>
                <w:sz w:val="26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7C049C" w:rsidRPr="007C049C" w14:paraId="547F612F" w14:textId="77777777" w:rsidTr="003C6534">
              <w:tc>
                <w:tcPr>
                  <w:tcW w:w="7990" w:type="dxa"/>
                </w:tcPr>
                <w:p w14:paraId="463E062A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68303F3" w14:textId="77777777" w:rsidTr="003C6534">
              <w:tc>
                <w:tcPr>
                  <w:tcW w:w="7990" w:type="dxa"/>
                </w:tcPr>
                <w:p w14:paraId="35C01F7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C745E7A" w14:textId="77777777" w:rsidTr="003C6534">
              <w:tc>
                <w:tcPr>
                  <w:tcW w:w="7990" w:type="dxa"/>
                </w:tcPr>
                <w:p w14:paraId="0B3B4936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B0092E0" w14:textId="77777777" w:rsidTr="003C6534">
              <w:tc>
                <w:tcPr>
                  <w:tcW w:w="7990" w:type="dxa"/>
                </w:tcPr>
                <w:p w14:paraId="17596190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2BB1B4EC" w14:textId="77777777" w:rsidTr="003C6534">
              <w:tc>
                <w:tcPr>
                  <w:tcW w:w="7990" w:type="dxa"/>
                </w:tcPr>
                <w:p w14:paraId="400F72BE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6D8C26FB" w14:textId="77777777" w:rsidTr="003C6534">
              <w:tc>
                <w:tcPr>
                  <w:tcW w:w="7990" w:type="dxa"/>
                </w:tcPr>
                <w:p w14:paraId="5B7689AA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2F33D29" w14:textId="77777777" w:rsidTr="003C6534">
              <w:tc>
                <w:tcPr>
                  <w:tcW w:w="7990" w:type="dxa"/>
                </w:tcPr>
                <w:p w14:paraId="34C05E6D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7A684D3C" w14:textId="77777777" w:rsidTr="003C6534">
              <w:tc>
                <w:tcPr>
                  <w:tcW w:w="7990" w:type="dxa"/>
                </w:tcPr>
                <w:p w14:paraId="587E254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42CC8B95" w14:textId="77777777" w:rsidTr="003C6534">
              <w:tc>
                <w:tcPr>
                  <w:tcW w:w="7990" w:type="dxa"/>
                </w:tcPr>
                <w:p w14:paraId="0E67E518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7EE2E23" w14:textId="77777777" w:rsidTr="003C6534">
              <w:tc>
                <w:tcPr>
                  <w:tcW w:w="7990" w:type="dxa"/>
                </w:tcPr>
                <w:p w14:paraId="3C13A00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787295D" w14:textId="77777777" w:rsidTr="003C6534">
              <w:tc>
                <w:tcPr>
                  <w:tcW w:w="7990" w:type="dxa"/>
                </w:tcPr>
                <w:p w14:paraId="676CE48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0A0DFFCA" w14:textId="77777777" w:rsidTr="003C6534">
              <w:tc>
                <w:tcPr>
                  <w:tcW w:w="7990" w:type="dxa"/>
                </w:tcPr>
                <w:p w14:paraId="774AC254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458E9EC" w14:textId="77777777" w:rsidTr="003C6534">
              <w:tc>
                <w:tcPr>
                  <w:tcW w:w="7990" w:type="dxa"/>
                </w:tcPr>
                <w:p w14:paraId="561A91D1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  <w:tr w:rsidR="007C049C" w:rsidRPr="007C049C" w14:paraId="5AD82BBA" w14:textId="77777777" w:rsidTr="003C6534">
              <w:tc>
                <w:tcPr>
                  <w:tcW w:w="7990" w:type="dxa"/>
                </w:tcPr>
                <w:p w14:paraId="7212EB42" w14:textId="77777777" w:rsidR="007C049C" w:rsidRPr="007C049C" w:rsidRDefault="007C049C" w:rsidP="007C049C">
                  <w:pPr>
                    <w:rPr>
                      <w:rFonts w:ascii="Arial" w:hAnsi="Arial" w:cs="Arial"/>
                      <w:sz w:val="26"/>
                    </w:rPr>
                  </w:pPr>
                </w:p>
              </w:tc>
            </w:tr>
          </w:tbl>
          <w:p w14:paraId="32125603" w14:textId="77777777" w:rsidR="00EA1BBB" w:rsidRPr="007C049C" w:rsidRDefault="00EA1BBB">
            <w:pPr>
              <w:rPr>
                <w:rFonts w:ascii="Arial" w:hAnsi="Arial" w:cs="Arial"/>
                <w:sz w:val="26"/>
              </w:rPr>
            </w:pPr>
          </w:p>
        </w:tc>
      </w:tr>
    </w:tbl>
    <w:p w14:paraId="6C0B3FD0" w14:textId="77777777" w:rsidR="002F6AB2" w:rsidRPr="007C049C" w:rsidRDefault="001E58AF" w:rsidP="00951150">
      <w:pPr>
        <w:rPr>
          <w:rFonts w:ascii="Arial" w:hAnsi="Arial" w:cs="Arial"/>
          <w:sz w:val="26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4DA8D34" wp14:editId="2F67F58F">
            <wp:simplePos x="0" y="0"/>
            <wp:positionH relativeFrom="column">
              <wp:posOffset>1390650</wp:posOffset>
            </wp:positionH>
            <wp:positionV relativeFrom="paragraph">
              <wp:posOffset>554355</wp:posOffset>
            </wp:positionV>
            <wp:extent cx="2997375" cy="2142103"/>
            <wp:effectExtent l="0" t="0" r="0" b="0"/>
            <wp:wrapThrough wrapText="bothSides">
              <wp:wrapPolygon edited="0">
                <wp:start x="0" y="0"/>
                <wp:lineTo x="0" y="21325"/>
                <wp:lineTo x="21417" y="21325"/>
                <wp:lineTo x="21417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75" cy="214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AB2" w:rsidRPr="007C049C" w:rsidSect="00EA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207" w14:textId="77777777" w:rsidR="00997D59" w:rsidRDefault="00997D59" w:rsidP="00B977B7">
      <w:pPr>
        <w:spacing w:after="0" w:line="240" w:lineRule="auto"/>
      </w:pPr>
      <w:r>
        <w:separator/>
      </w:r>
    </w:p>
  </w:endnote>
  <w:endnote w:type="continuationSeparator" w:id="0">
    <w:p w14:paraId="4CFDEC38" w14:textId="77777777" w:rsidR="00997D59" w:rsidRDefault="00997D59" w:rsidP="00B9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EFA5" w14:textId="77777777" w:rsidR="00B977B7" w:rsidRDefault="00B9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B4FB" w14:textId="7246C97E" w:rsidR="00B977B7" w:rsidRPr="00B977B7" w:rsidRDefault="00B977B7" w:rsidP="00B977B7">
    <w:pPr>
      <w:pStyle w:val="Footer"/>
      <w:pBdr>
        <w:top w:val="single" w:sz="4" w:space="1" w:color="auto"/>
      </w:pBdr>
      <w:tabs>
        <w:tab w:val="clear" w:pos="4513"/>
        <w:tab w:val="center" w:pos="4253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5D5D4FE" wp14:editId="4DDBEE87">
          <wp:simplePos x="0" y="0"/>
          <wp:positionH relativeFrom="column">
            <wp:posOffset>-28575</wp:posOffset>
          </wp:positionH>
          <wp:positionV relativeFrom="paragraph">
            <wp:posOffset>40005</wp:posOffset>
          </wp:positionV>
          <wp:extent cx="722630" cy="247650"/>
          <wp:effectExtent l="0" t="0" r="127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ab/>
      <w:t xml:space="preserve">© NZCETA Education Services </w:t>
    </w:r>
    <w:r>
      <w:rPr>
        <w:rFonts w:cs="Arial"/>
        <w:sz w:val="16"/>
        <w:szCs w:val="16"/>
      </w:rPr>
      <w:tab/>
      <w:t>BS 18/4/4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690B" w14:textId="77777777" w:rsidR="00B977B7" w:rsidRDefault="00B9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608D" w14:textId="77777777" w:rsidR="00997D59" w:rsidRDefault="00997D59" w:rsidP="00B977B7">
      <w:pPr>
        <w:spacing w:after="0" w:line="240" w:lineRule="auto"/>
      </w:pPr>
      <w:r>
        <w:separator/>
      </w:r>
    </w:p>
  </w:footnote>
  <w:footnote w:type="continuationSeparator" w:id="0">
    <w:p w14:paraId="1843EFDF" w14:textId="77777777" w:rsidR="00997D59" w:rsidRDefault="00997D59" w:rsidP="00B9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8949" w14:textId="77777777" w:rsidR="00B977B7" w:rsidRDefault="00B9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C817" w14:textId="77777777" w:rsidR="00B977B7" w:rsidRDefault="00B9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8E68" w14:textId="77777777" w:rsidR="00B977B7" w:rsidRDefault="00B97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2"/>
    <w:rsid w:val="00001F97"/>
    <w:rsid w:val="001E58AF"/>
    <w:rsid w:val="00210D40"/>
    <w:rsid w:val="0027029F"/>
    <w:rsid w:val="002F6AB2"/>
    <w:rsid w:val="003102D6"/>
    <w:rsid w:val="00311276"/>
    <w:rsid w:val="00395F7A"/>
    <w:rsid w:val="00522956"/>
    <w:rsid w:val="00592BB8"/>
    <w:rsid w:val="005C5712"/>
    <w:rsid w:val="00672973"/>
    <w:rsid w:val="00687CC4"/>
    <w:rsid w:val="0069720A"/>
    <w:rsid w:val="007B64B9"/>
    <w:rsid w:val="007C049C"/>
    <w:rsid w:val="007F6781"/>
    <w:rsid w:val="00890AB4"/>
    <w:rsid w:val="00951150"/>
    <w:rsid w:val="00965710"/>
    <w:rsid w:val="00997D59"/>
    <w:rsid w:val="009B1E1D"/>
    <w:rsid w:val="00A870C7"/>
    <w:rsid w:val="00B977B7"/>
    <w:rsid w:val="00C265CB"/>
    <w:rsid w:val="00CA13F2"/>
    <w:rsid w:val="00CD20EA"/>
    <w:rsid w:val="00CD6F0D"/>
    <w:rsid w:val="00D66986"/>
    <w:rsid w:val="00DA2E6F"/>
    <w:rsid w:val="00E70DEA"/>
    <w:rsid w:val="00EA1BBB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B48BC"/>
  <w15:docId w15:val="{54B06FE9-D247-44E9-8152-24AB103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B7"/>
  </w:style>
  <w:style w:type="paragraph" w:styleId="Footer">
    <w:name w:val="footer"/>
    <w:basedOn w:val="Normal"/>
    <w:link w:val="FooterChar"/>
    <w:uiPriority w:val="99"/>
    <w:unhideWhenUsed/>
    <w:rsid w:val="00B9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Shannon</cp:lastModifiedBy>
  <cp:revision>2</cp:revision>
  <dcterms:created xsi:type="dcterms:W3CDTF">2023-05-23T00:26:00Z</dcterms:created>
  <dcterms:modified xsi:type="dcterms:W3CDTF">2023-05-23T00:26:00Z</dcterms:modified>
</cp:coreProperties>
</file>