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D1C5" w14:textId="77777777" w:rsidR="00610254" w:rsidRPr="0028212E" w:rsidRDefault="00610254" w:rsidP="00610254">
      <w:pPr>
        <w:tabs>
          <w:tab w:val="left" w:pos="7795"/>
        </w:tabs>
        <w:ind w:right="32"/>
        <w:rPr>
          <w:rFonts w:ascii="Calibri" w:hAnsi="Calibri" w:cs="Arial"/>
          <w:b/>
          <w:sz w:val="28"/>
        </w:rPr>
      </w:pPr>
    </w:p>
    <w:p w14:paraId="59016D27" w14:textId="114035DF" w:rsidR="00610254" w:rsidRDefault="00625AA9" w:rsidP="00610254">
      <w:pPr>
        <w:tabs>
          <w:tab w:val="left" w:pos="7795"/>
        </w:tabs>
        <w:ind w:right="32"/>
        <w:jc w:val="center"/>
        <w:rPr>
          <w:rFonts w:ascii="Calibri" w:hAnsi="Calibri" w:cs="Arial"/>
          <w:b/>
          <w:sz w:val="28"/>
        </w:rPr>
      </w:pPr>
      <w:proofErr w:type="spellStart"/>
      <w:r>
        <w:rPr>
          <w:rFonts w:ascii="Calibri" w:hAnsi="Calibri" w:cs="Arial"/>
          <w:b/>
          <w:sz w:val="28"/>
        </w:rPr>
        <w:t>Mārauwai</w:t>
      </w:r>
      <w:proofErr w:type="spellEnd"/>
      <w:r>
        <w:rPr>
          <w:rFonts w:ascii="Calibri" w:hAnsi="Calibri" w:cs="Arial"/>
          <w:b/>
          <w:sz w:val="28"/>
        </w:rPr>
        <w:t xml:space="preserve"> College</w:t>
      </w:r>
    </w:p>
    <w:p w14:paraId="149318D5" w14:textId="77777777" w:rsidR="00625AA9" w:rsidRDefault="00625AA9" w:rsidP="00610254">
      <w:pPr>
        <w:tabs>
          <w:tab w:val="left" w:pos="7795"/>
        </w:tabs>
        <w:ind w:right="32"/>
        <w:jc w:val="center"/>
        <w:rPr>
          <w:rFonts w:ascii="Calibri" w:hAnsi="Calibri" w:cs="Arial"/>
          <w:b/>
          <w:sz w:val="28"/>
        </w:rPr>
      </w:pPr>
    </w:p>
    <w:p w14:paraId="4611F2EF" w14:textId="250117B4" w:rsidR="00625AA9" w:rsidRPr="0028212E" w:rsidRDefault="00625AA9" w:rsidP="00610254">
      <w:pPr>
        <w:tabs>
          <w:tab w:val="left" w:pos="7795"/>
        </w:tabs>
        <w:ind w:right="32"/>
        <w:jc w:val="center"/>
        <w:rPr>
          <w:rFonts w:ascii="Calibri" w:hAnsi="Calibri" w:cs="Arial"/>
          <w:b/>
          <w:sz w:val="28"/>
        </w:rPr>
      </w:pPr>
    </w:p>
    <w:p w14:paraId="26C54CCF" w14:textId="35F727A3" w:rsidR="00610254" w:rsidRPr="0028212E" w:rsidRDefault="00625AA9" w:rsidP="00610254">
      <w:pPr>
        <w:tabs>
          <w:tab w:val="left" w:pos="7795"/>
        </w:tabs>
        <w:ind w:right="32"/>
        <w:jc w:val="center"/>
        <w:rPr>
          <w:rFonts w:ascii="Calibri" w:hAnsi="Calibri" w:cs="Arial"/>
          <w:b/>
          <w:sz w:val="28"/>
        </w:rPr>
      </w:pPr>
      <w:r w:rsidRPr="00E55CDB">
        <w:rPr>
          <w:rFonts w:ascii="Segoe UI" w:hAnsi="Segoe UI" w:cs="Segoe UI"/>
          <w:noProof/>
          <w:sz w:val="18"/>
          <w:szCs w:val="18"/>
          <w:lang w:val="en-NZ" w:eastAsia="en-GB"/>
        </w:rPr>
        <w:drawing>
          <wp:anchor distT="0" distB="0" distL="114300" distR="114300" simplePos="0" relativeHeight="251659264" behindDoc="0" locked="0" layoutInCell="1" allowOverlap="1" wp14:anchorId="041F2E79" wp14:editId="3F908A19">
            <wp:simplePos x="0" y="0"/>
            <wp:positionH relativeFrom="column">
              <wp:posOffset>2117090</wp:posOffset>
            </wp:positionH>
            <wp:positionV relativeFrom="paragraph">
              <wp:posOffset>45720</wp:posOffset>
            </wp:positionV>
            <wp:extent cx="2446020" cy="3359150"/>
            <wp:effectExtent l="0" t="0" r="5080" b="6350"/>
            <wp:wrapThrough wrapText="bothSides">
              <wp:wrapPolygon edited="0">
                <wp:start x="4486" y="0"/>
                <wp:lineTo x="4486" y="2940"/>
                <wp:lineTo x="5159" y="3920"/>
                <wp:lineTo x="4598" y="4328"/>
                <wp:lineTo x="4486" y="5308"/>
                <wp:lineTo x="5944" y="6533"/>
                <wp:lineTo x="5607" y="7840"/>
                <wp:lineTo x="4710" y="8575"/>
                <wp:lineTo x="4486" y="8820"/>
                <wp:lineTo x="4486" y="11841"/>
                <wp:lineTo x="5944" y="13066"/>
                <wp:lineTo x="9421" y="15679"/>
                <wp:lineTo x="3589" y="16904"/>
                <wp:lineTo x="0" y="17231"/>
                <wp:lineTo x="0" y="21151"/>
                <wp:lineTo x="449" y="21559"/>
                <wp:lineTo x="21533" y="21559"/>
                <wp:lineTo x="21533" y="17231"/>
                <wp:lineTo x="7290" y="16986"/>
                <wp:lineTo x="11888" y="16088"/>
                <wp:lineTo x="11888" y="15679"/>
                <wp:lineTo x="16935" y="11841"/>
                <wp:lineTo x="16822" y="10861"/>
                <wp:lineTo x="16486" y="10453"/>
                <wp:lineTo x="16935" y="9310"/>
                <wp:lineTo x="16822" y="8656"/>
                <wp:lineTo x="15813" y="7840"/>
                <wp:lineTo x="15364" y="6533"/>
                <wp:lineTo x="16935" y="5308"/>
                <wp:lineTo x="16822" y="4328"/>
                <wp:lineTo x="16262" y="3920"/>
                <wp:lineTo x="16935" y="2940"/>
                <wp:lineTo x="16935" y="0"/>
                <wp:lineTo x="4486" y="0"/>
              </wp:wrapPolygon>
            </wp:wrapThrough>
            <wp:docPr id="1046767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6020" cy="335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05A4B" w14:textId="45A9E75A" w:rsidR="00610254" w:rsidRDefault="00610254" w:rsidP="00610254">
      <w:pPr>
        <w:tabs>
          <w:tab w:val="left" w:pos="7795"/>
        </w:tabs>
        <w:ind w:right="32"/>
        <w:jc w:val="center"/>
        <w:rPr>
          <w:rFonts w:ascii="Calibri" w:hAnsi="Calibri" w:cs="Arial"/>
          <w:b/>
          <w:sz w:val="28"/>
        </w:rPr>
      </w:pPr>
    </w:p>
    <w:p w14:paraId="04E5B0AE" w14:textId="77777777" w:rsidR="00625AA9" w:rsidRDefault="00625AA9" w:rsidP="00610254">
      <w:pPr>
        <w:tabs>
          <w:tab w:val="left" w:pos="7795"/>
        </w:tabs>
        <w:ind w:right="32"/>
        <w:jc w:val="center"/>
        <w:rPr>
          <w:rFonts w:ascii="Calibri" w:hAnsi="Calibri" w:cs="Arial"/>
          <w:b/>
          <w:sz w:val="28"/>
        </w:rPr>
      </w:pPr>
    </w:p>
    <w:p w14:paraId="4A2717B1" w14:textId="77777777" w:rsidR="00625AA9" w:rsidRDefault="00625AA9" w:rsidP="00610254">
      <w:pPr>
        <w:tabs>
          <w:tab w:val="left" w:pos="7795"/>
        </w:tabs>
        <w:ind w:right="32"/>
        <w:jc w:val="center"/>
        <w:rPr>
          <w:rFonts w:ascii="Calibri" w:hAnsi="Calibri" w:cs="Arial"/>
          <w:b/>
          <w:sz w:val="28"/>
        </w:rPr>
      </w:pPr>
    </w:p>
    <w:p w14:paraId="1162A230" w14:textId="77777777" w:rsidR="00625AA9" w:rsidRDefault="00625AA9" w:rsidP="00610254">
      <w:pPr>
        <w:tabs>
          <w:tab w:val="left" w:pos="7795"/>
        </w:tabs>
        <w:ind w:right="32"/>
        <w:jc w:val="center"/>
        <w:rPr>
          <w:rFonts w:ascii="Calibri" w:hAnsi="Calibri" w:cs="Arial"/>
          <w:b/>
          <w:sz w:val="28"/>
        </w:rPr>
      </w:pPr>
    </w:p>
    <w:p w14:paraId="3DDF2B11" w14:textId="77777777" w:rsidR="00625AA9" w:rsidRDefault="00625AA9" w:rsidP="00610254">
      <w:pPr>
        <w:tabs>
          <w:tab w:val="left" w:pos="7795"/>
        </w:tabs>
        <w:ind w:right="32"/>
        <w:jc w:val="center"/>
        <w:rPr>
          <w:rFonts w:ascii="Calibri" w:hAnsi="Calibri" w:cs="Arial"/>
          <w:b/>
          <w:sz w:val="28"/>
        </w:rPr>
      </w:pPr>
    </w:p>
    <w:p w14:paraId="213D849B" w14:textId="77777777" w:rsidR="00625AA9" w:rsidRDefault="00625AA9" w:rsidP="00610254">
      <w:pPr>
        <w:tabs>
          <w:tab w:val="left" w:pos="7795"/>
        </w:tabs>
        <w:ind w:right="32"/>
        <w:jc w:val="center"/>
        <w:rPr>
          <w:rFonts w:ascii="Calibri" w:hAnsi="Calibri" w:cs="Arial"/>
          <w:b/>
          <w:sz w:val="28"/>
        </w:rPr>
      </w:pPr>
    </w:p>
    <w:p w14:paraId="4FAA6536" w14:textId="77777777" w:rsidR="00625AA9" w:rsidRDefault="00625AA9" w:rsidP="00610254">
      <w:pPr>
        <w:tabs>
          <w:tab w:val="left" w:pos="7795"/>
        </w:tabs>
        <w:ind w:right="32"/>
        <w:jc w:val="center"/>
        <w:rPr>
          <w:rFonts w:ascii="Calibri" w:hAnsi="Calibri" w:cs="Arial"/>
          <w:b/>
          <w:sz w:val="28"/>
        </w:rPr>
      </w:pPr>
    </w:p>
    <w:p w14:paraId="43F3BBFE" w14:textId="77777777" w:rsidR="00625AA9" w:rsidRDefault="00625AA9" w:rsidP="00610254">
      <w:pPr>
        <w:tabs>
          <w:tab w:val="left" w:pos="7795"/>
        </w:tabs>
        <w:ind w:right="32"/>
        <w:jc w:val="center"/>
        <w:rPr>
          <w:rFonts w:ascii="Calibri" w:hAnsi="Calibri" w:cs="Arial"/>
          <w:b/>
          <w:sz w:val="28"/>
        </w:rPr>
      </w:pPr>
    </w:p>
    <w:p w14:paraId="5B2665CD" w14:textId="77777777" w:rsidR="00625AA9" w:rsidRDefault="00625AA9" w:rsidP="00610254">
      <w:pPr>
        <w:tabs>
          <w:tab w:val="left" w:pos="7795"/>
        </w:tabs>
        <w:ind w:right="32"/>
        <w:jc w:val="center"/>
        <w:rPr>
          <w:rFonts w:ascii="Calibri" w:hAnsi="Calibri" w:cs="Arial"/>
          <w:b/>
          <w:sz w:val="28"/>
        </w:rPr>
      </w:pPr>
    </w:p>
    <w:p w14:paraId="390106B2" w14:textId="77777777" w:rsidR="00625AA9" w:rsidRDefault="00625AA9" w:rsidP="00610254">
      <w:pPr>
        <w:tabs>
          <w:tab w:val="left" w:pos="7795"/>
        </w:tabs>
        <w:ind w:right="32"/>
        <w:jc w:val="center"/>
        <w:rPr>
          <w:rFonts w:ascii="Calibri" w:hAnsi="Calibri" w:cs="Arial"/>
          <w:b/>
          <w:sz w:val="28"/>
        </w:rPr>
      </w:pPr>
    </w:p>
    <w:p w14:paraId="54D1FC91" w14:textId="77777777" w:rsidR="00625AA9" w:rsidRDefault="00625AA9" w:rsidP="00610254">
      <w:pPr>
        <w:tabs>
          <w:tab w:val="left" w:pos="7795"/>
        </w:tabs>
        <w:ind w:right="32"/>
        <w:jc w:val="center"/>
        <w:rPr>
          <w:rFonts w:ascii="Calibri" w:hAnsi="Calibri" w:cs="Arial"/>
          <w:b/>
          <w:sz w:val="28"/>
        </w:rPr>
      </w:pPr>
    </w:p>
    <w:p w14:paraId="3ED21FC3" w14:textId="77777777" w:rsidR="00625AA9" w:rsidRDefault="00625AA9" w:rsidP="00610254">
      <w:pPr>
        <w:tabs>
          <w:tab w:val="left" w:pos="7795"/>
        </w:tabs>
        <w:ind w:right="32"/>
        <w:jc w:val="center"/>
        <w:rPr>
          <w:rFonts w:ascii="Calibri" w:hAnsi="Calibri" w:cs="Arial"/>
          <w:b/>
          <w:sz w:val="28"/>
        </w:rPr>
      </w:pPr>
    </w:p>
    <w:p w14:paraId="4A1EA6BB" w14:textId="77777777" w:rsidR="00625AA9" w:rsidRDefault="00625AA9" w:rsidP="00610254">
      <w:pPr>
        <w:tabs>
          <w:tab w:val="left" w:pos="7795"/>
        </w:tabs>
        <w:ind w:right="32"/>
        <w:jc w:val="center"/>
        <w:rPr>
          <w:rFonts w:ascii="Calibri" w:hAnsi="Calibri" w:cs="Arial"/>
          <w:b/>
          <w:sz w:val="28"/>
        </w:rPr>
      </w:pPr>
    </w:p>
    <w:p w14:paraId="384E447F" w14:textId="77777777" w:rsidR="00625AA9" w:rsidRPr="0028212E" w:rsidRDefault="00625AA9" w:rsidP="00610254">
      <w:pPr>
        <w:tabs>
          <w:tab w:val="left" w:pos="7795"/>
        </w:tabs>
        <w:ind w:right="32"/>
        <w:jc w:val="center"/>
        <w:rPr>
          <w:rFonts w:ascii="Calibri" w:hAnsi="Calibri" w:cs="Arial"/>
          <w:b/>
          <w:sz w:val="28"/>
        </w:rPr>
      </w:pPr>
    </w:p>
    <w:p w14:paraId="4634D8D2" w14:textId="77777777" w:rsidR="00610254" w:rsidRPr="0028212E" w:rsidRDefault="00610254" w:rsidP="00610254">
      <w:pPr>
        <w:tabs>
          <w:tab w:val="left" w:pos="7795"/>
        </w:tabs>
        <w:ind w:right="32"/>
        <w:jc w:val="center"/>
        <w:rPr>
          <w:rFonts w:ascii="Calibri" w:hAnsi="Calibri" w:cs="Arial"/>
          <w:b/>
          <w:sz w:val="28"/>
        </w:rPr>
      </w:pPr>
    </w:p>
    <w:p w14:paraId="02497B59" w14:textId="77777777" w:rsidR="00CF2D9F" w:rsidRDefault="00CF2D9F" w:rsidP="00610254">
      <w:pPr>
        <w:tabs>
          <w:tab w:val="left" w:pos="7795"/>
        </w:tabs>
        <w:ind w:right="32"/>
        <w:jc w:val="center"/>
        <w:rPr>
          <w:rFonts w:ascii="Calibri" w:hAnsi="Calibri" w:cs="Arial"/>
          <w:b/>
          <w:sz w:val="28"/>
        </w:rPr>
      </w:pPr>
    </w:p>
    <w:p w14:paraId="746EC794" w14:textId="77777777" w:rsidR="00610254" w:rsidRPr="0028212E" w:rsidRDefault="00610254" w:rsidP="00610254">
      <w:pPr>
        <w:tabs>
          <w:tab w:val="left" w:pos="7795"/>
        </w:tabs>
        <w:ind w:right="32"/>
        <w:jc w:val="center"/>
        <w:rPr>
          <w:rFonts w:ascii="Calibri" w:hAnsi="Calibri" w:cs="Arial"/>
          <w:b/>
          <w:sz w:val="28"/>
        </w:rPr>
      </w:pPr>
      <w:r w:rsidRPr="0028212E">
        <w:rPr>
          <w:rFonts w:ascii="Calibri" w:hAnsi="Calibri" w:cs="Arial"/>
          <w:b/>
          <w:sz w:val="28"/>
        </w:rPr>
        <w:t xml:space="preserve">Year 12 </w:t>
      </w:r>
    </w:p>
    <w:p w14:paraId="58EB6A0E" w14:textId="77777777" w:rsidR="00610254" w:rsidRPr="0028212E" w:rsidRDefault="00610254" w:rsidP="00610254">
      <w:pPr>
        <w:tabs>
          <w:tab w:val="left" w:pos="7795"/>
        </w:tabs>
        <w:ind w:right="32"/>
        <w:jc w:val="center"/>
        <w:rPr>
          <w:rFonts w:ascii="Calibri" w:hAnsi="Calibri" w:cs="Arial"/>
          <w:b/>
          <w:sz w:val="28"/>
        </w:rPr>
      </w:pPr>
      <w:r w:rsidRPr="0028212E">
        <w:rPr>
          <w:rFonts w:ascii="Calibri" w:hAnsi="Calibri" w:cs="Arial"/>
          <w:b/>
          <w:sz w:val="28"/>
        </w:rPr>
        <w:t>Agricultural Science</w:t>
      </w:r>
    </w:p>
    <w:p w14:paraId="5A508D80" w14:textId="77777777" w:rsidR="00610254" w:rsidRPr="0028212E" w:rsidRDefault="00610254" w:rsidP="00610254">
      <w:pPr>
        <w:rPr>
          <w:rFonts w:ascii="Calibri" w:hAnsi="Calibri" w:cs="Arial"/>
          <w:b/>
          <w:sz w:val="28"/>
          <w:szCs w:val="36"/>
          <w:lang w:eastAsia="en-NZ"/>
        </w:rPr>
      </w:pPr>
    </w:p>
    <w:p w14:paraId="5E41182E" w14:textId="77777777" w:rsidR="00CF2D9F" w:rsidRDefault="00CF2D9F" w:rsidP="00610254">
      <w:pPr>
        <w:pStyle w:val="NCEAHeadInfoL2"/>
        <w:jc w:val="center"/>
        <w:rPr>
          <w:rFonts w:ascii="Calibri" w:hAnsi="Calibri"/>
          <w:lang w:val="en-AU"/>
        </w:rPr>
      </w:pPr>
    </w:p>
    <w:p w14:paraId="5F514F59" w14:textId="77777777" w:rsidR="00610254" w:rsidRPr="0028212E" w:rsidRDefault="00610254" w:rsidP="00610254">
      <w:pPr>
        <w:pStyle w:val="NCEAHeadInfoL2"/>
        <w:jc w:val="center"/>
        <w:rPr>
          <w:rFonts w:ascii="Calibri" w:hAnsi="Calibri"/>
          <w:b w:val="0"/>
          <w:szCs w:val="28"/>
          <w:lang w:val="en-AU"/>
        </w:rPr>
      </w:pPr>
      <w:r w:rsidRPr="0028212E">
        <w:rPr>
          <w:rFonts w:ascii="Calibri" w:hAnsi="Calibri"/>
          <w:lang w:val="en-AU"/>
        </w:rPr>
        <w:t xml:space="preserve">Achievement Standard Agricultural and Horticultural Science 91289: </w:t>
      </w:r>
      <w:r w:rsidRPr="0028212E">
        <w:rPr>
          <w:rFonts w:ascii="Calibri" w:hAnsi="Calibri"/>
          <w:b w:val="0"/>
          <w:lang w:val="en-AU"/>
        </w:rPr>
        <w:t xml:space="preserve">Carry out an extended practical agricultural or horticultural </w:t>
      </w:r>
      <w:proofErr w:type="gramStart"/>
      <w:r w:rsidRPr="0028212E">
        <w:rPr>
          <w:rFonts w:ascii="Calibri" w:hAnsi="Calibri"/>
          <w:b w:val="0"/>
          <w:lang w:val="en-AU"/>
        </w:rPr>
        <w:t>investigation</w:t>
      </w:r>
      <w:proofErr w:type="gramEnd"/>
    </w:p>
    <w:p w14:paraId="4D5E0018" w14:textId="77777777" w:rsidR="00610254" w:rsidRPr="0028212E" w:rsidRDefault="00610254" w:rsidP="00610254">
      <w:pPr>
        <w:pStyle w:val="NCEAHeadInfoL2"/>
        <w:jc w:val="center"/>
        <w:rPr>
          <w:rFonts w:ascii="Calibri" w:hAnsi="Calibri"/>
          <w:lang w:val="en-AU"/>
        </w:rPr>
      </w:pPr>
    </w:p>
    <w:p w14:paraId="2A366EBD" w14:textId="77777777" w:rsidR="00610254" w:rsidRPr="0028212E" w:rsidRDefault="00610254" w:rsidP="00610254">
      <w:pPr>
        <w:pStyle w:val="NCEAHeadInfoL2"/>
        <w:jc w:val="center"/>
        <w:rPr>
          <w:rFonts w:ascii="Calibri" w:hAnsi="Calibri"/>
          <w:i/>
          <w:lang w:val="en-AU"/>
        </w:rPr>
      </w:pPr>
      <w:r w:rsidRPr="0028212E">
        <w:rPr>
          <w:rFonts w:ascii="Calibri" w:hAnsi="Calibri"/>
          <w:bCs/>
          <w:lang w:val="en-AU"/>
        </w:rPr>
        <w:t>What makes chickens grow?</w:t>
      </w:r>
    </w:p>
    <w:p w14:paraId="05431038" w14:textId="77777777" w:rsidR="00610254" w:rsidRPr="0028212E" w:rsidRDefault="00610254" w:rsidP="00610254">
      <w:pPr>
        <w:pStyle w:val="NCEAHeadInfoL2"/>
        <w:jc w:val="center"/>
        <w:rPr>
          <w:rFonts w:ascii="Calibri" w:hAnsi="Calibri"/>
          <w:b w:val="0"/>
          <w:lang w:val="en-AU"/>
        </w:rPr>
      </w:pPr>
      <w:r w:rsidRPr="0028212E">
        <w:rPr>
          <w:rFonts w:ascii="Calibri" w:hAnsi="Calibri"/>
          <w:lang w:val="en-AU"/>
        </w:rPr>
        <w:t xml:space="preserve">Credits: </w:t>
      </w:r>
      <w:r w:rsidRPr="0028212E">
        <w:rPr>
          <w:rFonts w:ascii="Calibri" w:hAnsi="Calibri"/>
          <w:b w:val="0"/>
          <w:lang w:val="en-AU"/>
        </w:rPr>
        <w:t>4</w:t>
      </w:r>
    </w:p>
    <w:p w14:paraId="78D1F9B9" w14:textId="24CDBEF4" w:rsidR="00610254" w:rsidRDefault="00610254" w:rsidP="00610254">
      <w:pPr>
        <w:pStyle w:val="NCEAHeadInfoL2"/>
        <w:jc w:val="center"/>
        <w:rPr>
          <w:rFonts w:ascii="Calibri" w:hAnsi="Calibri"/>
          <w:b w:val="0"/>
          <w:lang w:val="en-AU"/>
        </w:rPr>
      </w:pPr>
      <w:r w:rsidRPr="0028212E">
        <w:rPr>
          <w:rFonts w:ascii="Calibri" w:hAnsi="Calibri"/>
          <w:b w:val="0"/>
          <w:lang w:val="en-AU"/>
        </w:rPr>
        <w:t>Version 2</w:t>
      </w:r>
    </w:p>
    <w:p w14:paraId="04236D30" w14:textId="77777777" w:rsidR="00B44EB2" w:rsidRPr="0028212E" w:rsidRDefault="00B44EB2" w:rsidP="00610254">
      <w:pPr>
        <w:pStyle w:val="NCEAHeadInfoL2"/>
        <w:jc w:val="center"/>
        <w:rPr>
          <w:rFonts w:ascii="Calibri" w:hAnsi="Calibri"/>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8"/>
        <w:gridCol w:w="2839"/>
        <w:gridCol w:w="2852"/>
      </w:tblGrid>
      <w:tr w:rsidR="00610254" w:rsidRPr="0028212E" w14:paraId="69A78A39" w14:textId="77777777" w:rsidTr="00B44EB2">
        <w:trPr>
          <w:jc w:val="center"/>
        </w:trPr>
        <w:tc>
          <w:tcPr>
            <w:tcW w:w="2838" w:type="dxa"/>
            <w:vAlign w:val="center"/>
          </w:tcPr>
          <w:p w14:paraId="2A66360E" w14:textId="77777777" w:rsidR="00610254" w:rsidRPr="0028212E" w:rsidRDefault="00610254" w:rsidP="00B44EB2">
            <w:pPr>
              <w:pStyle w:val="NCEAtablehead"/>
              <w:rPr>
                <w:rFonts w:ascii="Calibri" w:hAnsi="Calibri"/>
                <w:lang w:val="en-AU"/>
              </w:rPr>
            </w:pPr>
            <w:r w:rsidRPr="0028212E">
              <w:rPr>
                <w:rFonts w:ascii="Calibri" w:hAnsi="Calibri"/>
                <w:lang w:val="en-AU"/>
              </w:rPr>
              <w:t>Achievement</w:t>
            </w:r>
          </w:p>
        </w:tc>
        <w:tc>
          <w:tcPr>
            <w:tcW w:w="2839" w:type="dxa"/>
            <w:vAlign w:val="center"/>
          </w:tcPr>
          <w:p w14:paraId="2E3476B4" w14:textId="77777777" w:rsidR="00610254" w:rsidRPr="0028212E" w:rsidRDefault="00610254" w:rsidP="00B44EB2">
            <w:pPr>
              <w:pStyle w:val="NCEAtablehead"/>
              <w:rPr>
                <w:rFonts w:ascii="Calibri" w:hAnsi="Calibri"/>
                <w:lang w:val="en-AU"/>
              </w:rPr>
            </w:pPr>
            <w:r w:rsidRPr="0028212E">
              <w:rPr>
                <w:rFonts w:ascii="Calibri" w:hAnsi="Calibri"/>
                <w:lang w:val="en-AU"/>
              </w:rPr>
              <w:t>Achievement with Merit</w:t>
            </w:r>
          </w:p>
        </w:tc>
        <w:tc>
          <w:tcPr>
            <w:tcW w:w="2852" w:type="dxa"/>
            <w:vAlign w:val="center"/>
          </w:tcPr>
          <w:p w14:paraId="2DBA9309" w14:textId="77777777" w:rsidR="00610254" w:rsidRPr="0028212E" w:rsidRDefault="00610254" w:rsidP="00B44EB2">
            <w:pPr>
              <w:pStyle w:val="NCEAtablehead"/>
              <w:rPr>
                <w:rFonts w:ascii="Calibri" w:hAnsi="Calibri"/>
                <w:lang w:val="en-AU"/>
              </w:rPr>
            </w:pPr>
            <w:r w:rsidRPr="0028212E">
              <w:rPr>
                <w:rFonts w:ascii="Calibri" w:hAnsi="Calibri"/>
                <w:lang w:val="en-AU"/>
              </w:rPr>
              <w:t>Achievement with Excellence</w:t>
            </w:r>
          </w:p>
        </w:tc>
      </w:tr>
      <w:tr w:rsidR="00610254" w:rsidRPr="0028212E" w14:paraId="45780955" w14:textId="77777777" w:rsidTr="00B44E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7"/>
          <w:jc w:val="center"/>
        </w:trPr>
        <w:tc>
          <w:tcPr>
            <w:tcW w:w="2838" w:type="dxa"/>
            <w:vAlign w:val="center"/>
          </w:tcPr>
          <w:p w14:paraId="5B6E9142" w14:textId="77777777" w:rsidR="00610254" w:rsidRPr="0028212E" w:rsidRDefault="00610254" w:rsidP="00B44EB2">
            <w:pPr>
              <w:pStyle w:val="NCEAtablebody"/>
              <w:jc w:val="center"/>
              <w:rPr>
                <w:rFonts w:ascii="Calibri" w:hAnsi="Calibri"/>
                <w:highlight w:val="cyan"/>
                <w:lang w:val="en-AU"/>
              </w:rPr>
            </w:pPr>
            <w:r w:rsidRPr="0028212E">
              <w:rPr>
                <w:rFonts w:ascii="Calibri" w:hAnsi="Calibri" w:cs="Arial"/>
                <w:lang w:val="en-AU"/>
              </w:rPr>
              <w:t>Carry out an extended practical agricultural or horticultural investigation.</w:t>
            </w:r>
          </w:p>
        </w:tc>
        <w:tc>
          <w:tcPr>
            <w:tcW w:w="2839" w:type="dxa"/>
            <w:vAlign w:val="center"/>
          </w:tcPr>
          <w:p w14:paraId="3BC7880A" w14:textId="77777777" w:rsidR="00610254" w:rsidRPr="0028212E" w:rsidRDefault="00610254" w:rsidP="00B44EB2">
            <w:pPr>
              <w:pStyle w:val="NCEAtablebody"/>
              <w:jc w:val="center"/>
              <w:rPr>
                <w:rFonts w:ascii="Calibri" w:hAnsi="Calibri"/>
                <w:highlight w:val="cyan"/>
                <w:lang w:val="en-AU"/>
              </w:rPr>
            </w:pPr>
            <w:r w:rsidRPr="0028212E">
              <w:rPr>
                <w:rFonts w:ascii="Calibri" w:hAnsi="Calibri" w:cs="Arial"/>
                <w:lang w:val="en-AU"/>
              </w:rPr>
              <w:t>Carry out an in-depth extended practical agricultural or horticultural investigation.</w:t>
            </w:r>
          </w:p>
        </w:tc>
        <w:tc>
          <w:tcPr>
            <w:tcW w:w="2852" w:type="dxa"/>
            <w:vAlign w:val="center"/>
          </w:tcPr>
          <w:p w14:paraId="70BAB328" w14:textId="77777777" w:rsidR="00610254" w:rsidRPr="0028212E" w:rsidRDefault="00610254" w:rsidP="00B44EB2">
            <w:pPr>
              <w:pStyle w:val="NCEAtablebody"/>
              <w:jc w:val="center"/>
              <w:rPr>
                <w:rFonts w:ascii="Calibri" w:hAnsi="Calibri"/>
                <w:highlight w:val="cyan"/>
                <w:lang w:val="en-AU"/>
              </w:rPr>
            </w:pPr>
            <w:r w:rsidRPr="0028212E">
              <w:rPr>
                <w:rFonts w:ascii="Calibri" w:hAnsi="Calibri" w:cs="Arial"/>
                <w:lang w:val="en-AU"/>
              </w:rPr>
              <w:t>Carry out a comprehensive extended practical agricultural or horticultural investigation.</w:t>
            </w:r>
          </w:p>
        </w:tc>
      </w:tr>
    </w:tbl>
    <w:p w14:paraId="290AC8D6" w14:textId="77777777" w:rsidR="00610254" w:rsidRPr="0028212E" w:rsidRDefault="00610254" w:rsidP="00610254">
      <w:pPr>
        <w:pStyle w:val="NCEAInstructionsbanner"/>
        <w:rPr>
          <w:rFonts w:ascii="Calibri" w:hAnsi="Calibri"/>
          <w:sz w:val="32"/>
          <w:u w:val="single"/>
          <w:lang w:val="en-AU"/>
        </w:rPr>
      </w:pPr>
      <w:r w:rsidRPr="0028212E">
        <w:rPr>
          <w:rFonts w:ascii="Calibri" w:hAnsi="Calibri"/>
          <w:lang w:val="en-AU"/>
        </w:rPr>
        <w:lastRenderedPageBreak/>
        <w:t xml:space="preserve">Student instructions </w:t>
      </w:r>
    </w:p>
    <w:p w14:paraId="1DC7941C" w14:textId="77777777" w:rsidR="00610254" w:rsidRPr="0028212E" w:rsidRDefault="00610254" w:rsidP="00610254">
      <w:pPr>
        <w:pStyle w:val="NCEAL2heading"/>
        <w:rPr>
          <w:rFonts w:ascii="Calibri" w:hAnsi="Calibri"/>
          <w:b w:val="0"/>
          <w:sz w:val="24"/>
          <w:lang w:val="en-AU"/>
        </w:rPr>
      </w:pPr>
      <w:r w:rsidRPr="0028212E">
        <w:rPr>
          <w:rFonts w:ascii="Calibri" w:hAnsi="Calibri"/>
          <w:lang w:val="en-AU"/>
        </w:rPr>
        <w:t xml:space="preserve">Introduction </w:t>
      </w:r>
    </w:p>
    <w:p w14:paraId="0C89ABE6" w14:textId="27F752F8" w:rsidR="00610254" w:rsidRPr="0028212E" w:rsidRDefault="00610254" w:rsidP="00610254">
      <w:pPr>
        <w:pStyle w:val="NCEAbodytext"/>
        <w:rPr>
          <w:rFonts w:ascii="Calibri" w:hAnsi="Calibri"/>
          <w:lang w:val="en-AU"/>
        </w:rPr>
      </w:pPr>
      <w:r w:rsidRPr="0028212E">
        <w:rPr>
          <w:rFonts w:ascii="Calibri" w:hAnsi="Calibri"/>
          <w:lang w:val="en-AU"/>
        </w:rPr>
        <w:t>This assessment activity requires you to carry out an extended practical</w:t>
      </w:r>
      <w:r w:rsidR="00D07674">
        <w:rPr>
          <w:rFonts w:ascii="Calibri" w:hAnsi="Calibri"/>
          <w:lang w:val="en-AU"/>
        </w:rPr>
        <w:t xml:space="preserve"> agricultural </w:t>
      </w:r>
      <w:r w:rsidRPr="0028212E">
        <w:rPr>
          <w:rFonts w:ascii="Calibri" w:hAnsi="Calibri"/>
          <w:lang w:val="en-AU"/>
        </w:rPr>
        <w:t xml:space="preserve">investigation </w:t>
      </w:r>
      <w:r w:rsidRPr="0028212E">
        <w:rPr>
          <w:rFonts w:ascii="Calibri" w:hAnsi="Calibri"/>
          <w:b/>
          <w:lang w:val="en-AU"/>
        </w:rPr>
        <w:t xml:space="preserve">to determine the effect </w:t>
      </w:r>
      <w:r w:rsidR="0028212E" w:rsidRPr="0028212E">
        <w:rPr>
          <w:rFonts w:ascii="Calibri" w:hAnsi="Calibri"/>
          <w:b/>
          <w:lang w:val="en-AU"/>
        </w:rPr>
        <w:t>of the different chicken feeds on the growth of young chickens</w:t>
      </w:r>
      <w:r w:rsidRPr="0028212E">
        <w:rPr>
          <w:rFonts w:ascii="Calibri" w:hAnsi="Calibri"/>
          <w:b/>
          <w:lang w:val="en-AU"/>
        </w:rPr>
        <w:t xml:space="preserve"> </w:t>
      </w:r>
      <w:r w:rsidRPr="0028212E">
        <w:rPr>
          <w:rFonts w:ascii="Calibri" w:hAnsi="Calibri"/>
          <w:lang w:val="en-AU"/>
        </w:rPr>
        <w:t>and produce a report on the findings of your investigation.</w:t>
      </w:r>
    </w:p>
    <w:p w14:paraId="18945319" w14:textId="77777777" w:rsidR="00610254" w:rsidRPr="0028212E" w:rsidRDefault="00610254" w:rsidP="00610254">
      <w:pPr>
        <w:pStyle w:val="NCEAbodytext"/>
        <w:rPr>
          <w:rFonts w:ascii="Calibri" w:hAnsi="Calibri"/>
          <w:lang w:val="en-AU"/>
        </w:rPr>
      </w:pPr>
      <w:r w:rsidRPr="0028212E">
        <w:rPr>
          <w:rFonts w:ascii="Calibri" w:hAnsi="Calibri"/>
          <w:lang w:val="en-AU"/>
        </w:rPr>
        <w:t>You will be expected to carry out preliminary investigations and research before starting this investigation.</w:t>
      </w:r>
    </w:p>
    <w:p w14:paraId="0D44B6EF" w14:textId="77777777" w:rsidR="00610254" w:rsidRPr="0028212E" w:rsidRDefault="00610254" w:rsidP="00610254">
      <w:pPr>
        <w:pStyle w:val="NCEAbodytext"/>
        <w:rPr>
          <w:rFonts w:ascii="Calibri" w:hAnsi="Calibri"/>
          <w:lang w:val="en-AU"/>
        </w:rPr>
      </w:pPr>
      <w:r w:rsidRPr="0028212E">
        <w:rPr>
          <w:rFonts w:ascii="Calibri" w:hAnsi="Calibri"/>
          <w:lang w:val="en-AU"/>
        </w:rPr>
        <w:t>You should check your method with your teacher before starting and regularly at each stage of the process.</w:t>
      </w:r>
    </w:p>
    <w:p w14:paraId="1E92D64B" w14:textId="4C8D4804" w:rsidR="00610254" w:rsidRPr="0028212E" w:rsidRDefault="0028212E" w:rsidP="00610254">
      <w:pPr>
        <w:pStyle w:val="NCEAbodytext"/>
        <w:rPr>
          <w:rFonts w:ascii="Calibri" w:hAnsi="Calibri"/>
          <w:lang w:val="en-AU"/>
        </w:rPr>
      </w:pPr>
      <w:r w:rsidRPr="0028212E">
        <w:rPr>
          <w:rFonts w:ascii="Calibri" w:hAnsi="Calibri"/>
          <w:lang w:val="en-AU"/>
        </w:rPr>
        <w:t xml:space="preserve">You may work in groups to collect your data, but your investigation will be assessed individually. </w:t>
      </w:r>
    </w:p>
    <w:p w14:paraId="0233C2E2" w14:textId="497FD021" w:rsidR="00610254" w:rsidRPr="0028212E" w:rsidRDefault="0028212E" w:rsidP="00610254">
      <w:pPr>
        <w:pStyle w:val="NCEAbodytext"/>
        <w:rPr>
          <w:rFonts w:ascii="Calibri" w:hAnsi="Calibri"/>
          <w:lang w:val="en-AU"/>
        </w:rPr>
      </w:pPr>
      <w:r w:rsidRPr="0028212E">
        <w:rPr>
          <w:rFonts w:ascii="Calibri" w:hAnsi="Calibri"/>
          <w:lang w:val="en-AU"/>
        </w:rPr>
        <w:t>The assess</w:t>
      </w:r>
      <w:r w:rsidR="00A93065">
        <w:rPr>
          <w:rFonts w:ascii="Calibri" w:hAnsi="Calibri"/>
          <w:lang w:val="en-AU"/>
        </w:rPr>
        <w:t>ment task will take place over 8</w:t>
      </w:r>
      <w:r w:rsidRPr="0028212E">
        <w:rPr>
          <w:rFonts w:ascii="Calibri" w:hAnsi="Calibri"/>
          <w:lang w:val="en-AU"/>
        </w:rPr>
        <w:t xml:space="preserve"> weeks of in- and out-of-class-time.</w:t>
      </w:r>
    </w:p>
    <w:p w14:paraId="16C7FE18" w14:textId="7125FDB5" w:rsidR="00610254" w:rsidRPr="0028212E" w:rsidRDefault="00610254" w:rsidP="00610254">
      <w:pPr>
        <w:pStyle w:val="NCEAbodytext"/>
        <w:rPr>
          <w:rFonts w:ascii="Calibri" w:hAnsi="Calibri"/>
          <w:lang w:val="en-AU"/>
        </w:rPr>
      </w:pPr>
      <w:r w:rsidRPr="0028212E">
        <w:rPr>
          <w:rFonts w:ascii="Calibri" w:hAnsi="Calibri"/>
          <w:lang w:val="en-AU"/>
        </w:rPr>
        <w:t xml:space="preserve">You will be assessed on how comprehensively you </w:t>
      </w:r>
      <w:r w:rsidRPr="0028212E">
        <w:rPr>
          <w:rFonts w:ascii="Calibri" w:hAnsi="Calibri"/>
          <w:szCs w:val="24"/>
          <w:lang w:val="en-AU" w:eastAsia="en-GB"/>
        </w:rPr>
        <w:t xml:space="preserve">plan and </w:t>
      </w:r>
      <w:r w:rsidRPr="0028212E">
        <w:rPr>
          <w:rFonts w:ascii="Calibri" w:hAnsi="Calibri"/>
          <w:lang w:val="en-AU"/>
        </w:rPr>
        <w:t>carry out your investigation,</w:t>
      </w:r>
      <w:r w:rsidR="0028212E" w:rsidRPr="0028212E">
        <w:rPr>
          <w:rFonts w:ascii="Calibri" w:hAnsi="Calibri"/>
          <w:lang w:val="en-AU"/>
        </w:rPr>
        <w:t xml:space="preserve"> process data, and report on your findings. </w:t>
      </w:r>
      <w:r w:rsidRPr="0028212E">
        <w:rPr>
          <w:rFonts w:ascii="Calibri" w:hAnsi="Calibri"/>
          <w:lang w:val="en-AU"/>
        </w:rPr>
        <w:t xml:space="preserve"> </w:t>
      </w:r>
    </w:p>
    <w:p w14:paraId="116B95B9" w14:textId="11EA5CF7" w:rsidR="00610254" w:rsidRPr="0028212E" w:rsidRDefault="00610254" w:rsidP="00610254">
      <w:pPr>
        <w:pStyle w:val="NCEAbodytext"/>
        <w:rPr>
          <w:rFonts w:ascii="Calibri" w:hAnsi="Calibri"/>
          <w:lang w:val="en-AU"/>
        </w:rPr>
      </w:pPr>
      <w:r w:rsidRPr="0028212E">
        <w:rPr>
          <w:rFonts w:ascii="Calibri" w:hAnsi="Calibri"/>
          <w:lang w:val="en-AU"/>
        </w:rPr>
        <w:t xml:space="preserve">The report should include a discussion of the biological ideas, linking to </w:t>
      </w:r>
      <w:r w:rsidR="0028212E" w:rsidRPr="0028212E">
        <w:rPr>
          <w:rFonts w:ascii="Calibri" w:hAnsi="Calibri"/>
          <w:lang w:val="en-AU"/>
        </w:rPr>
        <w:t>growth patterns of chickens</w:t>
      </w:r>
      <w:r w:rsidRPr="0028212E">
        <w:rPr>
          <w:rFonts w:ascii="Calibri" w:hAnsi="Calibri"/>
          <w:lang w:val="en-AU"/>
        </w:rPr>
        <w:t xml:space="preserve">, relating to your </w:t>
      </w:r>
      <w:proofErr w:type="gramStart"/>
      <w:r w:rsidRPr="0028212E">
        <w:rPr>
          <w:rFonts w:ascii="Calibri" w:hAnsi="Calibri"/>
          <w:lang w:val="en-AU"/>
        </w:rPr>
        <w:t>findings</w:t>
      </w:r>
      <w:proofErr w:type="gramEnd"/>
      <w:r w:rsidRPr="0028212E">
        <w:rPr>
          <w:rFonts w:ascii="Calibri" w:hAnsi="Calibri"/>
          <w:lang w:val="en-AU"/>
        </w:rPr>
        <w:t xml:space="preserve"> and discussing them with information gained from other sources i.e. other investigations, external resources and your workbook. Care must be taken to list these references at the end of the assessment.</w:t>
      </w:r>
    </w:p>
    <w:p w14:paraId="675B8AC2" w14:textId="06B5D7B7" w:rsidR="00610254" w:rsidRPr="0028212E" w:rsidRDefault="00610254" w:rsidP="00610254">
      <w:pPr>
        <w:pStyle w:val="NCEAbodytext"/>
        <w:rPr>
          <w:rFonts w:ascii="Calibri" w:hAnsi="Calibri"/>
          <w:lang w:val="en-AU"/>
        </w:rPr>
      </w:pPr>
      <w:r w:rsidRPr="0028212E">
        <w:rPr>
          <w:rFonts w:ascii="Calibri" w:hAnsi="Calibri"/>
          <w:lang w:val="en-AU"/>
        </w:rPr>
        <w:t>You will be required to justify the choices made during the investigation which could inclu</w:t>
      </w:r>
      <w:r w:rsidR="0028212E" w:rsidRPr="0028212E">
        <w:rPr>
          <w:rFonts w:ascii="Calibri" w:hAnsi="Calibri"/>
          <w:lang w:val="en-AU"/>
        </w:rPr>
        <w:t>de previous investigations into young chicken’s growth patterns</w:t>
      </w:r>
      <w:r w:rsidRPr="0028212E">
        <w:rPr>
          <w:rFonts w:ascii="Calibri" w:hAnsi="Calibri"/>
          <w:lang w:val="en-AU"/>
        </w:rPr>
        <w:t>, trials, changes made to the plan or information gained from external resources which have all impacted on your final procedure.</w:t>
      </w:r>
    </w:p>
    <w:p w14:paraId="3DE7294A" w14:textId="77777777" w:rsidR="00610254" w:rsidRPr="0028212E" w:rsidRDefault="00610254" w:rsidP="00610254">
      <w:pPr>
        <w:pStyle w:val="NCEAL2heading"/>
        <w:rPr>
          <w:rFonts w:ascii="Calibri" w:hAnsi="Calibri"/>
        </w:rPr>
      </w:pPr>
      <w:r w:rsidRPr="0028212E">
        <w:rPr>
          <w:rFonts w:ascii="Calibri" w:hAnsi="Calibri"/>
        </w:rPr>
        <w:t xml:space="preserve">Task </w:t>
      </w:r>
    </w:p>
    <w:p w14:paraId="6827DC8A" w14:textId="5C03BB6B" w:rsidR="00610254" w:rsidRPr="0028212E" w:rsidRDefault="00610254" w:rsidP="00610254">
      <w:pPr>
        <w:pStyle w:val="NCEAbodytext"/>
        <w:rPr>
          <w:rFonts w:ascii="Calibri" w:hAnsi="Calibri"/>
          <w:b/>
          <w:szCs w:val="22"/>
        </w:rPr>
      </w:pPr>
      <w:r w:rsidRPr="0028212E">
        <w:rPr>
          <w:rFonts w:ascii="Calibri" w:hAnsi="Calibri"/>
          <w:szCs w:val="22"/>
        </w:rPr>
        <w:t xml:space="preserve">Carry out an extended practical agricultural investigation </w:t>
      </w:r>
      <w:r w:rsidR="0028212E" w:rsidRPr="0028212E">
        <w:rPr>
          <w:rFonts w:ascii="Calibri" w:hAnsi="Calibri"/>
          <w:b/>
          <w:lang w:val="en-AU"/>
        </w:rPr>
        <w:t>to determine the effect of the different chicken feeds on the growth of young chickens.</w:t>
      </w:r>
    </w:p>
    <w:p w14:paraId="5C44801C" w14:textId="77777777" w:rsidR="00610254" w:rsidRPr="0028212E" w:rsidRDefault="00610254" w:rsidP="00610254">
      <w:pPr>
        <w:pStyle w:val="NCEAbodytext"/>
        <w:rPr>
          <w:rFonts w:ascii="Calibri" w:hAnsi="Calibri"/>
          <w:b/>
          <w:i/>
          <w:szCs w:val="22"/>
        </w:rPr>
      </w:pPr>
      <w:r w:rsidRPr="0028212E">
        <w:rPr>
          <w:rFonts w:ascii="Calibri" w:hAnsi="Calibri"/>
          <w:b/>
          <w:i/>
          <w:szCs w:val="22"/>
        </w:rPr>
        <w:t>Preliminary investigations and research.</w:t>
      </w:r>
    </w:p>
    <w:p w14:paraId="4AF3942E" w14:textId="6A7DB975" w:rsidR="00610254" w:rsidRPr="0028212E" w:rsidRDefault="00610254" w:rsidP="00610254">
      <w:pPr>
        <w:pStyle w:val="NCEAbodytext"/>
        <w:rPr>
          <w:rFonts w:ascii="Calibri" w:hAnsi="Calibri"/>
          <w:szCs w:val="22"/>
        </w:rPr>
      </w:pPr>
      <w:r w:rsidRPr="0028212E">
        <w:rPr>
          <w:rFonts w:ascii="Calibri" w:hAnsi="Calibri"/>
          <w:szCs w:val="22"/>
        </w:rPr>
        <w:t xml:space="preserve">You will be expected to conduct a series of preliminary investigations into </w:t>
      </w:r>
      <w:r w:rsidR="0028212E" w:rsidRPr="0028212E">
        <w:rPr>
          <w:rFonts w:ascii="Calibri" w:hAnsi="Calibri"/>
          <w:szCs w:val="22"/>
        </w:rPr>
        <w:t>young chicken’s growth and development</w:t>
      </w:r>
      <w:r w:rsidRPr="0028212E">
        <w:rPr>
          <w:rFonts w:ascii="Calibri" w:hAnsi="Calibri"/>
          <w:szCs w:val="22"/>
        </w:rPr>
        <w:t xml:space="preserve"> which will give you skills and information which you can use and refer to in this assessment.</w:t>
      </w:r>
    </w:p>
    <w:p w14:paraId="7D8872A9" w14:textId="77777777" w:rsidR="00610254" w:rsidRPr="0028212E" w:rsidRDefault="00610254" w:rsidP="00610254">
      <w:pPr>
        <w:pStyle w:val="NCEAbodytext"/>
        <w:rPr>
          <w:rFonts w:ascii="Calibri" w:hAnsi="Calibri"/>
          <w:b/>
          <w:szCs w:val="22"/>
        </w:rPr>
      </w:pPr>
      <w:r w:rsidRPr="0028212E">
        <w:rPr>
          <w:rFonts w:ascii="Calibri" w:hAnsi="Calibri"/>
          <w:szCs w:val="22"/>
        </w:rPr>
        <w:t>You will also be given a series of references which you should read and highlight  before starting this investigation,  to give you essential background and some pointers as to how to plan and design your investigation</w:t>
      </w:r>
      <w:r w:rsidRPr="0028212E">
        <w:rPr>
          <w:rFonts w:ascii="Calibri" w:hAnsi="Calibri"/>
          <w:b/>
          <w:szCs w:val="22"/>
        </w:rPr>
        <w:t xml:space="preserve"> </w:t>
      </w:r>
    </w:p>
    <w:p w14:paraId="76A3C84F" w14:textId="77777777" w:rsidR="00610254" w:rsidRPr="0028212E" w:rsidRDefault="00610254" w:rsidP="00610254">
      <w:pPr>
        <w:pStyle w:val="NCEAL3heading"/>
        <w:rPr>
          <w:rFonts w:ascii="Calibri" w:hAnsi="Calibri"/>
          <w:lang w:val="en-AU"/>
        </w:rPr>
      </w:pPr>
      <w:r w:rsidRPr="0028212E">
        <w:rPr>
          <w:rFonts w:ascii="Calibri" w:hAnsi="Calibri"/>
          <w:sz w:val="22"/>
          <w:lang w:val="en-AU"/>
        </w:rPr>
        <w:t xml:space="preserve">Develop your </w:t>
      </w:r>
      <w:proofErr w:type="gramStart"/>
      <w:r w:rsidRPr="0028212E">
        <w:rPr>
          <w:rFonts w:ascii="Calibri" w:hAnsi="Calibri"/>
          <w:sz w:val="22"/>
          <w:lang w:val="en-AU"/>
        </w:rPr>
        <w:t>plan</w:t>
      </w:r>
      <w:proofErr w:type="gramEnd"/>
      <w:r w:rsidRPr="0028212E">
        <w:rPr>
          <w:rFonts w:ascii="Calibri" w:hAnsi="Calibri"/>
          <w:sz w:val="22"/>
          <w:lang w:val="en-AU"/>
        </w:rPr>
        <w:t xml:space="preserve"> </w:t>
      </w:r>
    </w:p>
    <w:p w14:paraId="044875EA" w14:textId="77777777" w:rsidR="00610254" w:rsidRPr="0028212E" w:rsidRDefault="00610254" w:rsidP="00610254">
      <w:pPr>
        <w:pStyle w:val="NCEAbodytext"/>
        <w:rPr>
          <w:rFonts w:ascii="Calibri" w:hAnsi="Calibri"/>
        </w:rPr>
      </w:pPr>
      <w:r w:rsidRPr="0028212E">
        <w:rPr>
          <w:rFonts w:ascii="Calibri" w:hAnsi="Calibri"/>
        </w:rPr>
        <w:t xml:space="preserve">State the </w:t>
      </w:r>
      <w:r w:rsidRPr="0028212E">
        <w:rPr>
          <w:rFonts w:ascii="Calibri" w:hAnsi="Calibri"/>
          <w:b/>
        </w:rPr>
        <w:t>purpose</w:t>
      </w:r>
      <w:r w:rsidRPr="0028212E">
        <w:rPr>
          <w:rFonts w:ascii="Calibri" w:hAnsi="Calibri"/>
        </w:rPr>
        <w:t xml:space="preserve"> of your investigation. This may be an aim, testable question, prediction or hypothesis based on a scientific idea.</w:t>
      </w:r>
    </w:p>
    <w:p w14:paraId="6AE0452E" w14:textId="3D818E5D" w:rsidR="00610254" w:rsidRPr="00B44EB2" w:rsidRDefault="00B44EB2" w:rsidP="00610254">
      <w:pPr>
        <w:pStyle w:val="NCEAL3heading"/>
        <w:rPr>
          <w:rFonts w:ascii="Calibri" w:hAnsi="Calibri"/>
          <w:u w:val="single"/>
        </w:rPr>
      </w:pPr>
      <w:r w:rsidRPr="00B44EB2">
        <w:rPr>
          <w:rFonts w:ascii="Calibri" w:hAnsi="Calibri"/>
          <w:u w:val="single"/>
        </w:rPr>
        <w:t xml:space="preserve">Part 1: </w:t>
      </w:r>
      <w:r w:rsidR="00610254" w:rsidRPr="00B44EB2">
        <w:rPr>
          <w:rFonts w:ascii="Calibri" w:hAnsi="Calibri"/>
          <w:u w:val="single"/>
        </w:rPr>
        <w:t xml:space="preserve">Develop your method </w:t>
      </w:r>
    </w:p>
    <w:p w14:paraId="38CAF83D" w14:textId="77777777" w:rsidR="00610254" w:rsidRPr="0028212E" w:rsidRDefault="00610254" w:rsidP="00610254">
      <w:pPr>
        <w:pStyle w:val="NCEAbodytext"/>
        <w:rPr>
          <w:rFonts w:ascii="Calibri" w:hAnsi="Calibri"/>
          <w:szCs w:val="22"/>
          <w:lang w:val="en-AU" w:eastAsia="en-US"/>
        </w:rPr>
      </w:pPr>
      <w:r w:rsidRPr="0028212E">
        <w:rPr>
          <w:rFonts w:ascii="Calibri" w:hAnsi="Calibri"/>
          <w:lang w:eastAsia="en-US"/>
        </w:rPr>
        <w:t xml:space="preserve">Design a workable method that is a </w:t>
      </w:r>
      <w:r w:rsidRPr="0028212E">
        <w:rPr>
          <w:rFonts w:ascii="Calibri" w:hAnsi="Calibri"/>
          <w:b/>
          <w:lang w:eastAsia="en-US"/>
        </w:rPr>
        <w:t>fair test</w:t>
      </w:r>
      <w:r w:rsidRPr="0028212E">
        <w:rPr>
          <w:rFonts w:ascii="Calibri" w:hAnsi="Calibri"/>
          <w:lang w:eastAsia="en-US"/>
        </w:rPr>
        <w:t xml:space="preserve"> and will give </w:t>
      </w:r>
      <w:r w:rsidRPr="0028212E">
        <w:rPr>
          <w:rFonts w:ascii="Calibri" w:hAnsi="Calibri"/>
          <w:b/>
          <w:lang w:eastAsia="en-US"/>
        </w:rPr>
        <w:t>valid results</w:t>
      </w:r>
      <w:r w:rsidRPr="0028212E">
        <w:rPr>
          <w:rFonts w:ascii="Calibri" w:hAnsi="Calibri"/>
          <w:lang w:eastAsia="en-US"/>
        </w:rPr>
        <w:t xml:space="preserve"> to test the aim</w:t>
      </w:r>
      <w:r w:rsidRPr="0028212E">
        <w:rPr>
          <w:rFonts w:ascii="Calibri" w:hAnsi="Calibri"/>
          <w:szCs w:val="22"/>
          <w:lang w:val="en-AU" w:eastAsia="en-US"/>
        </w:rPr>
        <w:t xml:space="preserve">, selecting and using a method of measurement which will give </w:t>
      </w:r>
      <w:r w:rsidRPr="0028212E">
        <w:rPr>
          <w:rFonts w:ascii="Calibri" w:hAnsi="Calibri"/>
          <w:b/>
          <w:szCs w:val="22"/>
          <w:lang w:val="en-AU" w:eastAsia="en-US"/>
        </w:rPr>
        <w:t>valid</w:t>
      </w:r>
      <w:r w:rsidRPr="0028212E">
        <w:rPr>
          <w:rFonts w:ascii="Calibri" w:hAnsi="Calibri"/>
          <w:szCs w:val="22"/>
          <w:lang w:val="en-AU" w:eastAsia="en-US"/>
        </w:rPr>
        <w:t xml:space="preserve"> data.</w:t>
      </w:r>
    </w:p>
    <w:p w14:paraId="5DA1FFD2" w14:textId="77777777" w:rsidR="00610254" w:rsidRPr="0028212E" w:rsidRDefault="00610254" w:rsidP="00610254">
      <w:pPr>
        <w:pStyle w:val="NCEAbodytext"/>
        <w:rPr>
          <w:rFonts w:ascii="Calibri" w:hAnsi="Calibri"/>
          <w:szCs w:val="22"/>
          <w:lang w:val="en-AU" w:eastAsia="en-US"/>
        </w:rPr>
      </w:pPr>
      <w:r w:rsidRPr="0028212E">
        <w:rPr>
          <w:rFonts w:ascii="Calibri" w:hAnsi="Calibri"/>
          <w:szCs w:val="22"/>
          <w:lang w:val="en-AU" w:eastAsia="en-US"/>
        </w:rPr>
        <w:t>You will need to conduct a trial and/or consider results gained in previous preliminary investigation(s) and information gathered from references that you have read on the topic.</w:t>
      </w:r>
    </w:p>
    <w:p w14:paraId="2ADFF5F4" w14:textId="77777777" w:rsidR="00610254" w:rsidRPr="0028212E" w:rsidRDefault="00610254" w:rsidP="00610254">
      <w:pPr>
        <w:pStyle w:val="NCEAbodytext"/>
        <w:rPr>
          <w:rFonts w:ascii="Calibri" w:hAnsi="Calibri"/>
        </w:rPr>
      </w:pPr>
      <w:r w:rsidRPr="0028212E">
        <w:rPr>
          <w:rFonts w:ascii="Calibri" w:hAnsi="Calibri"/>
        </w:rPr>
        <w:t xml:space="preserve">Write the </w:t>
      </w:r>
      <w:r w:rsidRPr="0028212E">
        <w:rPr>
          <w:rFonts w:ascii="Calibri" w:hAnsi="Calibri"/>
          <w:b/>
        </w:rPr>
        <w:t>steps</w:t>
      </w:r>
      <w:r w:rsidRPr="0028212E">
        <w:rPr>
          <w:rFonts w:ascii="Calibri" w:hAnsi="Calibri"/>
        </w:rPr>
        <w:t xml:space="preserve"> you will take to carry out your investigation. For each step </w:t>
      </w:r>
      <w:r w:rsidRPr="0028212E">
        <w:rPr>
          <w:rFonts w:ascii="Calibri" w:hAnsi="Calibri"/>
          <w:b/>
        </w:rPr>
        <w:t>explain</w:t>
      </w:r>
      <w:r w:rsidRPr="0028212E">
        <w:rPr>
          <w:rFonts w:ascii="Calibri" w:hAnsi="Calibri"/>
        </w:rPr>
        <w:t xml:space="preserve"> why the procedure will contribute to </w:t>
      </w:r>
      <w:r w:rsidRPr="0028212E">
        <w:rPr>
          <w:rFonts w:ascii="Calibri" w:hAnsi="Calibri"/>
          <w:b/>
        </w:rPr>
        <w:t>valid</w:t>
      </w:r>
      <w:r w:rsidRPr="0028212E">
        <w:rPr>
          <w:rFonts w:ascii="Calibri" w:hAnsi="Calibri"/>
        </w:rPr>
        <w:t xml:space="preserve"> results. </w:t>
      </w:r>
    </w:p>
    <w:p w14:paraId="6CEB633C" w14:textId="77777777" w:rsidR="00610254" w:rsidRPr="0028212E" w:rsidRDefault="00610254" w:rsidP="00610254">
      <w:pPr>
        <w:pStyle w:val="NCEAbodytext"/>
        <w:rPr>
          <w:rFonts w:ascii="Calibri" w:hAnsi="Calibri"/>
        </w:rPr>
      </w:pPr>
      <w:r w:rsidRPr="0028212E">
        <w:rPr>
          <w:rFonts w:ascii="Calibri" w:hAnsi="Calibri"/>
        </w:rPr>
        <w:t xml:space="preserve">Your method should be sufficiently detailed so that someone else could repeat your investigation and gain </w:t>
      </w:r>
      <w:r w:rsidRPr="0028212E">
        <w:rPr>
          <w:rFonts w:ascii="Calibri" w:hAnsi="Calibri"/>
          <w:b/>
        </w:rPr>
        <w:t>valid</w:t>
      </w:r>
      <w:r w:rsidRPr="0028212E">
        <w:rPr>
          <w:rFonts w:ascii="Calibri" w:hAnsi="Calibri"/>
        </w:rPr>
        <w:t xml:space="preserve"> results.</w:t>
      </w:r>
    </w:p>
    <w:p w14:paraId="1D4AED95" w14:textId="77777777" w:rsidR="00610254" w:rsidRPr="0028212E" w:rsidRDefault="00610254" w:rsidP="00610254">
      <w:pPr>
        <w:pStyle w:val="NCEAbodytext"/>
        <w:rPr>
          <w:rFonts w:ascii="Calibri" w:hAnsi="Calibri"/>
        </w:rPr>
      </w:pPr>
      <w:r w:rsidRPr="0028212E">
        <w:rPr>
          <w:rFonts w:ascii="Calibri" w:hAnsi="Calibri"/>
        </w:rPr>
        <w:t>In these steps you should:</w:t>
      </w:r>
    </w:p>
    <w:p w14:paraId="5E893F79" w14:textId="77777777" w:rsidR="00610254" w:rsidRPr="0028212E" w:rsidRDefault="00610254" w:rsidP="00610254">
      <w:pPr>
        <w:pStyle w:val="NCEAbullets"/>
        <w:rPr>
          <w:rFonts w:ascii="Calibri" w:hAnsi="Calibri"/>
        </w:rPr>
      </w:pPr>
      <w:r w:rsidRPr="0028212E">
        <w:rPr>
          <w:rFonts w:ascii="Calibri" w:hAnsi="Calibri"/>
        </w:rPr>
        <w:t xml:space="preserve">State what factor you will </w:t>
      </w:r>
      <w:r w:rsidRPr="0028212E">
        <w:rPr>
          <w:rFonts w:ascii="Calibri" w:hAnsi="Calibri"/>
          <w:b/>
        </w:rPr>
        <w:t>change</w:t>
      </w:r>
      <w:r w:rsidRPr="0028212E">
        <w:rPr>
          <w:rFonts w:ascii="Calibri" w:hAnsi="Calibri"/>
        </w:rPr>
        <w:t xml:space="preserve"> </w:t>
      </w:r>
      <w:r w:rsidRPr="0028212E">
        <w:rPr>
          <w:rFonts w:ascii="Calibri" w:hAnsi="Calibri"/>
          <w:b/>
        </w:rPr>
        <w:t>(</w:t>
      </w:r>
      <w:r w:rsidRPr="0028212E">
        <w:rPr>
          <w:rFonts w:ascii="Calibri" w:hAnsi="Calibri"/>
          <w:b/>
          <w:i/>
        </w:rPr>
        <w:t>independent variable</w:t>
      </w:r>
      <w:r w:rsidRPr="0028212E">
        <w:rPr>
          <w:rFonts w:ascii="Calibri" w:hAnsi="Calibri"/>
          <w:b/>
        </w:rPr>
        <w:t>)</w:t>
      </w:r>
    </w:p>
    <w:p w14:paraId="5254F6B3" w14:textId="77777777" w:rsidR="00610254" w:rsidRPr="0028212E" w:rsidRDefault="00610254" w:rsidP="00610254">
      <w:pPr>
        <w:pStyle w:val="NCEAbullets"/>
        <w:rPr>
          <w:rFonts w:ascii="Calibri" w:hAnsi="Calibri"/>
        </w:rPr>
      </w:pPr>
      <w:r w:rsidRPr="0028212E">
        <w:rPr>
          <w:rFonts w:ascii="Calibri" w:hAnsi="Calibri"/>
        </w:rPr>
        <w:t xml:space="preserve">Explain </w:t>
      </w:r>
      <w:r w:rsidRPr="0028212E">
        <w:rPr>
          <w:rFonts w:ascii="Calibri" w:hAnsi="Calibri"/>
          <w:b/>
        </w:rPr>
        <w:t>what</w:t>
      </w:r>
      <w:r w:rsidRPr="0028212E">
        <w:rPr>
          <w:rFonts w:ascii="Calibri" w:hAnsi="Calibri"/>
        </w:rPr>
        <w:t xml:space="preserve"> you will measure and </w:t>
      </w:r>
      <w:r w:rsidRPr="0028212E">
        <w:rPr>
          <w:rFonts w:ascii="Calibri" w:hAnsi="Calibri"/>
          <w:b/>
        </w:rPr>
        <w:t>how</w:t>
      </w:r>
      <w:r w:rsidRPr="0028212E">
        <w:rPr>
          <w:rFonts w:ascii="Calibri" w:hAnsi="Calibri"/>
        </w:rPr>
        <w:t xml:space="preserve"> you will measure it and what </w:t>
      </w:r>
      <w:r w:rsidRPr="0028212E">
        <w:rPr>
          <w:rFonts w:ascii="Calibri" w:hAnsi="Calibri"/>
          <w:b/>
        </w:rPr>
        <w:t>units</w:t>
      </w:r>
      <w:r w:rsidRPr="0028212E">
        <w:rPr>
          <w:rFonts w:ascii="Calibri" w:hAnsi="Calibri"/>
        </w:rPr>
        <w:t xml:space="preserve"> you will use </w:t>
      </w:r>
      <w:r w:rsidRPr="0028212E">
        <w:rPr>
          <w:rFonts w:ascii="Calibri" w:hAnsi="Calibri"/>
          <w:b/>
        </w:rPr>
        <w:t>(</w:t>
      </w:r>
      <w:r w:rsidRPr="0028212E">
        <w:rPr>
          <w:rFonts w:ascii="Calibri" w:hAnsi="Calibri"/>
          <w:b/>
          <w:i/>
        </w:rPr>
        <w:t>dependent variable</w:t>
      </w:r>
      <w:r w:rsidRPr="0028212E">
        <w:rPr>
          <w:rFonts w:ascii="Calibri" w:hAnsi="Calibri"/>
          <w:b/>
        </w:rPr>
        <w:t>)</w:t>
      </w:r>
    </w:p>
    <w:p w14:paraId="20890087" w14:textId="77777777" w:rsidR="00610254" w:rsidRPr="0028212E" w:rsidRDefault="00610254" w:rsidP="00610254">
      <w:pPr>
        <w:pStyle w:val="NCEAbullets"/>
        <w:rPr>
          <w:rFonts w:ascii="Calibri" w:hAnsi="Calibri"/>
        </w:rPr>
      </w:pPr>
      <w:r w:rsidRPr="0028212E">
        <w:rPr>
          <w:rFonts w:ascii="Calibri" w:hAnsi="Calibri"/>
        </w:rPr>
        <w:lastRenderedPageBreak/>
        <w:t xml:space="preserve">Describe the </w:t>
      </w:r>
      <w:r w:rsidRPr="0028212E">
        <w:rPr>
          <w:rFonts w:ascii="Calibri" w:hAnsi="Calibri"/>
          <w:b/>
        </w:rPr>
        <w:t>range</w:t>
      </w:r>
      <w:r w:rsidRPr="0028212E">
        <w:rPr>
          <w:rFonts w:ascii="Calibri" w:hAnsi="Calibri"/>
        </w:rPr>
        <w:t xml:space="preserve"> of factors you will keep the </w:t>
      </w:r>
      <w:r w:rsidRPr="0028212E">
        <w:rPr>
          <w:rFonts w:ascii="Calibri" w:hAnsi="Calibri"/>
          <w:b/>
        </w:rPr>
        <w:t>same (</w:t>
      </w:r>
      <w:r w:rsidRPr="0028212E">
        <w:rPr>
          <w:rFonts w:ascii="Calibri" w:hAnsi="Calibri"/>
          <w:b/>
          <w:i/>
        </w:rPr>
        <w:t>controlled variable)</w:t>
      </w:r>
    </w:p>
    <w:p w14:paraId="42E60A2B" w14:textId="77777777" w:rsidR="00610254" w:rsidRPr="0028212E" w:rsidRDefault="00610254" w:rsidP="00610254">
      <w:pPr>
        <w:pStyle w:val="NCEAbullets"/>
        <w:rPr>
          <w:rFonts w:ascii="Calibri" w:hAnsi="Calibri"/>
        </w:rPr>
      </w:pPr>
      <w:r w:rsidRPr="0028212E">
        <w:rPr>
          <w:rFonts w:ascii="Calibri" w:hAnsi="Calibri"/>
        </w:rPr>
        <w:t xml:space="preserve">Describe how and why you will </w:t>
      </w:r>
      <w:r w:rsidRPr="0028212E">
        <w:rPr>
          <w:rFonts w:ascii="Calibri" w:hAnsi="Calibri"/>
          <w:b/>
        </w:rPr>
        <w:t>repeat</w:t>
      </w:r>
      <w:r w:rsidRPr="0028212E">
        <w:rPr>
          <w:rFonts w:ascii="Calibri" w:hAnsi="Calibri"/>
        </w:rPr>
        <w:t xml:space="preserve"> the experiment to ensure the results are </w:t>
      </w:r>
      <w:proofErr w:type="gramStart"/>
      <w:r w:rsidRPr="0028212E">
        <w:rPr>
          <w:rFonts w:ascii="Calibri" w:hAnsi="Calibri"/>
          <w:b/>
        </w:rPr>
        <w:t>valid</w:t>
      </w:r>
      <w:proofErr w:type="gramEnd"/>
    </w:p>
    <w:p w14:paraId="0E20E645" w14:textId="77777777" w:rsidR="00610254" w:rsidRPr="0028212E" w:rsidRDefault="00610254" w:rsidP="00610254">
      <w:pPr>
        <w:pStyle w:val="NCEAbullets"/>
        <w:rPr>
          <w:rFonts w:ascii="Calibri" w:hAnsi="Calibri"/>
        </w:rPr>
      </w:pPr>
      <w:r w:rsidRPr="0028212E">
        <w:rPr>
          <w:rFonts w:ascii="Calibri" w:hAnsi="Calibri"/>
          <w:b/>
        </w:rPr>
        <w:t xml:space="preserve">Explain </w:t>
      </w:r>
      <w:r w:rsidRPr="0028212E">
        <w:rPr>
          <w:rFonts w:ascii="Calibri" w:hAnsi="Calibri"/>
        </w:rPr>
        <w:t xml:space="preserve">how you will </w:t>
      </w:r>
      <w:r w:rsidRPr="0028212E">
        <w:rPr>
          <w:rFonts w:ascii="Calibri" w:hAnsi="Calibri"/>
          <w:b/>
        </w:rPr>
        <w:t>collect</w:t>
      </w:r>
      <w:r w:rsidRPr="0028212E">
        <w:rPr>
          <w:rFonts w:ascii="Calibri" w:hAnsi="Calibri"/>
        </w:rPr>
        <w:t xml:space="preserve"> and </w:t>
      </w:r>
      <w:r w:rsidRPr="0028212E">
        <w:rPr>
          <w:rFonts w:ascii="Calibri" w:hAnsi="Calibri"/>
          <w:b/>
        </w:rPr>
        <w:t>process</w:t>
      </w:r>
      <w:r w:rsidRPr="0028212E">
        <w:rPr>
          <w:rFonts w:ascii="Calibri" w:hAnsi="Calibri"/>
        </w:rPr>
        <w:t xml:space="preserve"> your information. i.e. what factors you are </w:t>
      </w:r>
      <w:proofErr w:type="gramStart"/>
      <w:r w:rsidRPr="0028212E">
        <w:rPr>
          <w:rFonts w:ascii="Calibri" w:hAnsi="Calibri"/>
        </w:rPr>
        <w:t>measuring</w:t>
      </w:r>
      <w:proofErr w:type="gramEnd"/>
      <w:r w:rsidRPr="0028212E">
        <w:rPr>
          <w:rFonts w:ascii="Calibri" w:hAnsi="Calibri"/>
        </w:rPr>
        <w:t xml:space="preserve"> and units used for these measurements.</w:t>
      </w:r>
    </w:p>
    <w:p w14:paraId="1F2EA5F5" w14:textId="77777777" w:rsidR="00610254" w:rsidRPr="0028212E" w:rsidRDefault="00610254" w:rsidP="00610254">
      <w:pPr>
        <w:pStyle w:val="NCEAbullets"/>
        <w:rPr>
          <w:rFonts w:ascii="Calibri" w:hAnsi="Calibri"/>
        </w:rPr>
      </w:pPr>
      <w:r w:rsidRPr="0028212E">
        <w:rPr>
          <w:rFonts w:ascii="Calibri" w:hAnsi="Calibri"/>
          <w:b/>
        </w:rPr>
        <w:t>Remember! Check</w:t>
      </w:r>
      <w:r w:rsidRPr="0028212E">
        <w:rPr>
          <w:rFonts w:ascii="Calibri" w:hAnsi="Calibri"/>
        </w:rPr>
        <w:t xml:space="preserve"> your method </w:t>
      </w:r>
      <w:r w:rsidRPr="0028212E">
        <w:rPr>
          <w:rFonts w:ascii="Calibri" w:hAnsi="Calibri"/>
          <w:b/>
        </w:rPr>
        <w:t>with your teacher</w:t>
      </w:r>
      <w:r w:rsidRPr="0028212E">
        <w:rPr>
          <w:rFonts w:ascii="Calibri" w:hAnsi="Calibri"/>
        </w:rPr>
        <w:t xml:space="preserve"> before proceeding.</w:t>
      </w:r>
    </w:p>
    <w:p w14:paraId="5BA16704" w14:textId="1D2A241B" w:rsidR="00610254" w:rsidRPr="00B44EB2" w:rsidRDefault="00B44EB2" w:rsidP="00610254">
      <w:pPr>
        <w:pStyle w:val="NCEAL3heading"/>
        <w:rPr>
          <w:rFonts w:ascii="Calibri" w:hAnsi="Calibri"/>
          <w:u w:val="single"/>
        </w:rPr>
      </w:pPr>
      <w:r w:rsidRPr="00B44EB2">
        <w:rPr>
          <w:rFonts w:ascii="Calibri" w:hAnsi="Calibri"/>
          <w:u w:val="single"/>
        </w:rPr>
        <w:t xml:space="preserve">Part 2: </w:t>
      </w:r>
      <w:r w:rsidR="00610254" w:rsidRPr="00B44EB2">
        <w:rPr>
          <w:rFonts w:ascii="Calibri" w:hAnsi="Calibri"/>
          <w:u w:val="single"/>
        </w:rPr>
        <w:t>Collect, record and process information/results</w:t>
      </w:r>
    </w:p>
    <w:p w14:paraId="59F9FB70" w14:textId="779123CE" w:rsidR="00610254" w:rsidRPr="0028212E" w:rsidRDefault="00610254" w:rsidP="00610254">
      <w:pPr>
        <w:pStyle w:val="NCEAbodytext"/>
        <w:rPr>
          <w:rFonts w:ascii="Calibri" w:hAnsi="Calibri"/>
          <w:lang w:val="en-AU"/>
        </w:rPr>
      </w:pPr>
      <w:r w:rsidRPr="0028212E">
        <w:rPr>
          <w:rFonts w:ascii="Calibri" w:hAnsi="Calibri"/>
          <w:lang w:val="en-AU"/>
        </w:rPr>
        <w:t xml:space="preserve">Conduct the investigation and monitor the </w:t>
      </w:r>
      <w:r w:rsidR="0028212E" w:rsidRPr="0028212E">
        <w:rPr>
          <w:rFonts w:ascii="Calibri" w:hAnsi="Calibri"/>
          <w:lang w:val="en-AU"/>
        </w:rPr>
        <w:t>chicks weekly, weighing them and recording their weights, and growth.</w:t>
      </w:r>
    </w:p>
    <w:p w14:paraId="662FE29C" w14:textId="77777777" w:rsidR="00610254" w:rsidRPr="0028212E" w:rsidRDefault="00610254" w:rsidP="00610254">
      <w:pPr>
        <w:pStyle w:val="NCEAbodytext"/>
        <w:rPr>
          <w:rFonts w:ascii="Calibri" w:hAnsi="Calibri"/>
          <w:lang w:val="en-AU"/>
        </w:rPr>
      </w:pPr>
      <w:r w:rsidRPr="0028212E">
        <w:rPr>
          <w:rFonts w:ascii="Calibri" w:hAnsi="Calibri"/>
          <w:lang w:val="en-AU"/>
        </w:rPr>
        <w:t xml:space="preserve">Record and process the data to show any trend or pattern. </w:t>
      </w:r>
    </w:p>
    <w:p w14:paraId="56155C3A" w14:textId="77777777" w:rsidR="00610254" w:rsidRPr="0028212E" w:rsidRDefault="00610254" w:rsidP="00610254">
      <w:pPr>
        <w:pStyle w:val="NCEAbodytext"/>
        <w:rPr>
          <w:rFonts w:ascii="Calibri" w:hAnsi="Calibri"/>
          <w:lang w:val="en-AU"/>
        </w:rPr>
      </w:pPr>
      <w:r w:rsidRPr="0028212E">
        <w:rPr>
          <w:rFonts w:ascii="Calibri" w:hAnsi="Calibri"/>
          <w:lang w:val="en-AU"/>
        </w:rPr>
        <w:t>To do this you will need to:</w:t>
      </w:r>
    </w:p>
    <w:p w14:paraId="0C8009F2" w14:textId="77777777" w:rsidR="00610254" w:rsidRPr="0028212E" w:rsidRDefault="00610254" w:rsidP="00610254">
      <w:pPr>
        <w:pStyle w:val="NCEAbullets"/>
        <w:rPr>
          <w:rFonts w:ascii="Calibri" w:hAnsi="Calibri"/>
        </w:rPr>
      </w:pPr>
      <w:r w:rsidRPr="0028212E">
        <w:rPr>
          <w:rFonts w:ascii="Calibri" w:hAnsi="Calibri"/>
          <w:b/>
        </w:rPr>
        <w:t>follow</w:t>
      </w:r>
      <w:r w:rsidRPr="0028212E">
        <w:rPr>
          <w:rFonts w:ascii="Calibri" w:hAnsi="Calibri"/>
        </w:rPr>
        <w:t xml:space="preserve"> the method you have designed, or adapt it if </w:t>
      </w:r>
      <w:proofErr w:type="gramStart"/>
      <w:r w:rsidRPr="0028212E">
        <w:rPr>
          <w:rFonts w:ascii="Calibri" w:hAnsi="Calibri"/>
        </w:rPr>
        <w:t>necessary</w:t>
      </w:r>
      <w:proofErr w:type="gramEnd"/>
    </w:p>
    <w:p w14:paraId="270A3978" w14:textId="77777777" w:rsidR="00610254" w:rsidRPr="0028212E" w:rsidRDefault="00610254" w:rsidP="00610254">
      <w:pPr>
        <w:pStyle w:val="NCEAbullets"/>
        <w:rPr>
          <w:rFonts w:ascii="Calibri" w:hAnsi="Calibri"/>
        </w:rPr>
      </w:pPr>
      <w:r w:rsidRPr="0028212E">
        <w:rPr>
          <w:rFonts w:ascii="Calibri" w:hAnsi="Calibri"/>
          <w:b/>
        </w:rPr>
        <w:t>record</w:t>
      </w:r>
      <w:r w:rsidRPr="0028212E">
        <w:rPr>
          <w:rFonts w:ascii="Calibri" w:hAnsi="Calibri"/>
        </w:rPr>
        <w:t xml:space="preserve"> any changes you needed to make, with </w:t>
      </w:r>
      <w:r w:rsidRPr="0028212E">
        <w:rPr>
          <w:rFonts w:ascii="Calibri" w:hAnsi="Calibri"/>
          <w:b/>
        </w:rPr>
        <w:t>reasons</w:t>
      </w:r>
      <w:r w:rsidRPr="0028212E">
        <w:rPr>
          <w:rFonts w:ascii="Calibri" w:hAnsi="Calibri"/>
        </w:rPr>
        <w:t xml:space="preserve"> for the </w:t>
      </w:r>
      <w:proofErr w:type="gramStart"/>
      <w:r w:rsidRPr="0028212E">
        <w:rPr>
          <w:rFonts w:ascii="Calibri" w:hAnsi="Calibri"/>
        </w:rPr>
        <w:t>changes</w:t>
      </w:r>
      <w:proofErr w:type="gramEnd"/>
      <w:r w:rsidRPr="0028212E">
        <w:rPr>
          <w:rFonts w:ascii="Calibri" w:hAnsi="Calibri"/>
        </w:rPr>
        <w:t xml:space="preserve"> </w:t>
      </w:r>
    </w:p>
    <w:p w14:paraId="4E4B7F0B" w14:textId="77777777" w:rsidR="00610254" w:rsidRPr="0028212E" w:rsidRDefault="00610254" w:rsidP="00610254">
      <w:pPr>
        <w:pStyle w:val="NCEAbullets"/>
        <w:rPr>
          <w:rFonts w:ascii="Calibri" w:hAnsi="Calibri"/>
        </w:rPr>
      </w:pPr>
      <w:r w:rsidRPr="0028212E">
        <w:rPr>
          <w:rFonts w:ascii="Calibri" w:hAnsi="Calibri"/>
        </w:rPr>
        <w:t xml:space="preserve">record your </w:t>
      </w:r>
      <w:r w:rsidRPr="0028212E">
        <w:rPr>
          <w:rFonts w:ascii="Calibri" w:hAnsi="Calibri"/>
          <w:b/>
        </w:rPr>
        <w:t>results</w:t>
      </w:r>
      <w:r w:rsidRPr="0028212E">
        <w:rPr>
          <w:rFonts w:ascii="Calibri" w:hAnsi="Calibri"/>
        </w:rPr>
        <w:t xml:space="preserve"> in a </w:t>
      </w:r>
      <w:r w:rsidRPr="0028212E">
        <w:rPr>
          <w:rFonts w:ascii="Calibri" w:hAnsi="Calibri"/>
          <w:b/>
        </w:rPr>
        <w:t>table</w:t>
      </w:r>
      <w:r w:rsidRPr="0028212E">
        <w:rPr>
          <w:rFonts w:ascii="Calibri" w:hAnsi="Calibri"/>
        </w:rPr>
        <w:t xml:space="preserve"> as you collect </w:t>
      </w:r>
      <w:proofErr w:type="gramStart"/>
      <w:r w:rsidRPr="0028212E">
        <w:rPr>
          <w:rFonts w:ascii="Calibri" w:hAnsi="Calibri"/>
        </w:rPr>
        <w:t>them</w:t>
      </w:r>
      <w:proofErr w:type="gramEnd"/>
      <w:r w:rsidRPr="0028212E">
        <w:rPr>
          <w:rFonts w:ascii="Calibri" w:hAnsi="Calibri"/>
        </w:rPr>
        <w:t xml:space="preserve"> </w:t>
      </w:r>
    </w:p>
    <w:p w14:paraId="4155A9A7" w14:textId="77777777" w:rsidR="00610254" w:rsidRPr="0028212E" w:rsidRDefault="00610254" w:rsidP="00610254">
      <w:pPr>
        <w:pStyle w:val="NCEAbullets"/>
        <w:rPr>
          <w:rFonts w:ascii="Calibri" w:hAnsi="Calibri"/>
          <w:szCs w:val="22"/>
          <w:lang w:val="en-AU"/>
        </w:rPr>
      </w:pPr>
      <w:r w:rsidRPr="0028212E">
        <w:rPr>
          <w:rFonts w:ascii="Calibri" w:hAnsi="Calibri"/>
          <w:b/>
        </w:rPr>
        <w:t>process</w:t>
      </w:r>
      <w:r w:rsidRPr="0028212E">
        <w:rPr>
          <w:rFonts w:ascii="Calibri" w:hAnsi="Calibri"/>
        </w:rPr>
        <w:t xml:space="preserve"> your results to help you reach </w:t>
      </w:r>
      <w:r w:rsidRPr="0028212E">
        <w:rPr>
          <w:rFonts w:ascii="Calibri" w:hAnsi="Calibri"/>
          <w:b/>
        </w:rPr>
        <w:t>conclusions</w:t>
      </w:r>
      <w:r w:rsidRPr="0028212E">
        <w:rPr>
          <w:rFonts w:ascii="Calibri" w:hAnsi="Calibri"/>
        </w:rPr>
        <w:t xml:space="preserve"> which can be linked to your aim. This may be using calculations (e.g. averages) and then using a method (e.g. graphs) to make your results show a </w:t>
      </w:r>
      <w:r w:rsidRPr="0028212E">
        <w:rPr>
          <w:rFonts w:ascii="Calibri" w:hAnsi="Calibri"/>
          <w:b/>
        </w:rPr>
        <w:t>trend</w:t>
      </w:r>
      <w:r w:rsidRPr="0028212E">
        <w:rPr>
          <w:rFonts w:ascii="Calibri" w:hAnsi="Calibri"/>
        </w:rPr>
        <w:t xml:space="preserve"> or </w:t>
      </w:r>
      <w:r w:rsidRPr="0028212E">
        <w:rPr>
          <w:rFonts w:ascii="Calibri" w:hAnsi="Calibri"/>
          <w:b/>
        </w:rPr>
        <w:t>pattern</w:t>
      </w:r>
      <w:r w:rsidRPr="0028212E">
        <w:rPr>
          <w:rFonts w:ascii="Calibri" w:hAnsi="Calibri"/>
        </w:rPr>
        <w:t>.</w:t>
      </w:r>
    </w:p>
    <w:p w14:paraId="0E5A51A6" w14:textId="31799FE2" w:rsidR="00610254" w:rsidRPr="00B44EB2" w:rsidRDefault="00B44EB2" w:rsidP="00610254">
      <w:pPr>
        <w:pStyle w:val="NCEAL3heading"/>
        <w:rPr>
          <w:rFonts w:ascii="Calibri" w:hAnsi="Calibri"/>
          <w:u w:val="single"/>
        </w:rPr>
      </w:pPr>
      <w:r w:rsidRPr="00B44EB2">
        <w:rPr>
          <w:rFonts w:ascii="Calibri" w:hAnsi="Calibri"/>
          <w:u w:val="single"/>
        </w:rPr>
        <w:t xml:space="preserve">Part 3: </w:t>
      </w:r>
      <w:r w:rsidR="00610254" w:rsidRPr="00B44EB2">
        <w:rPr>
          <w:rFonts w:ascii="Calibri" w:hAnsi="Calibri"/>
          <w:u w:val="single"/>
        </w:rPr>
        <w:t>Interpret the information and present your report</w:t>
      </w:r>
    </w:p>
    <w:p w14:paraId="39FB08F3" w14:textId="77777777" w:rsidR="00610254" w:rsidRPr="0028212E" w:rsidRDefault="00610254" w:rsidP="00610254">
      <w:pPr>
        <w:pStyle w:val="NCEAbodytext"/>
        <w:numPr>
          <w:ilvl w:val="0"/>
          <w:numId w:val="3"/>
        </w:numPr>
        <w:rPr>
          <w:rFonts w:ascii="Calibri" w:hAnsi="Calibri"/>
          <w:lang w:val="en-AU"/>
        </w:rPr>
      </w:pPr>
      <w:r w:rsidRPr="0028212E">
        <w:rPr>
          <w:rFonts w:ascii="Calibri" w:hAnsi="Calibri"/>
          <w:lang w:val="en-AU"/>
        </w:rPr>
        <w:t xml:space="preserve">Make </w:t>
      </w:r>
      <w:r w:rsidRPr="0028212E">
        <w:rPr>
          <w:rFonts w:ascii="Calibri" w:hAnsi="Calibri"/>
          <w:b/>
          <w:lang w:val="en-AU"/>
        </w:rPr>
        <w:t>conclusions</w:t>
      </w:r>
      <w:r w:rsidRPr="0028212E">
        <w:rPr>
          <w:rFonts w:ascii="Calibri" w:hAnsi="Calibri"/>
          <w:lang w:val="en-AU"/>
        </w:rPr>
        <w:t xml:space="preserve"> based on your collected data, </w:t>
      </w:r>
      <w:r w:rsidRPr="0028212E">
        <w:rPr>
          <w:rFonts w:ascii="Calibri" w:hAnsi="Calibri"/>
          <w:b/>
          <w:lang w:val="en-AU"/>
        </w:rPr>
        <w:t>linking</w:t>
      </w:r>
      <w:r w:rsidRPr="0028212E">
        <w:rPr>
          <w:rFonts w:ascii="Calibri" w:hAnsi="Calibri"/>
          <w:lang w:val="en-AU"/>
        </w:rPr>
        <w:t xml:space="preserve"> them to the purpose of the investigation.</w:t>
      </w:r>
    </w:p>
    <w:p w14:paraId="6E931C3B" w14:textId="77777777" w:rsidR="00610254" w:rsidRPr="0028212E" w:rsidRDefault="00610254" w:rsidP="00610254">
      <w:pPr>
        <w:pStyle w:val="NCEABulletssub"/>
        <w:numPr>
          <w:ilvl w:val="0"/>
          <w:numId w:val="3"/>
        </w:numPr>
        <w:rPr>
          <w:rFonts w:ascii="Calibri" w:hAnsi="Calibri"/>
        </w:rPr>
      </w:pPr>
      <w:r w:rsidRPr="0028212E">
        <w:rPr>
          <w:rFonts w:ascii="Calibri" w:hAnsi="Calibri"/>
          <w:b/>
        </w:rPr>
        <w:t>Identify</w:t>
      </w:r>
      <w:r w:rsidRPr="0028212E">
        <w:rPr>
          <w:rFonts w:ascii="Calibri" w:hAnsi="Calibri"/>
        </w:rPr>
        <w:t xml:space="preserve"> and include relevant findings from another source(s).</w:t>
      </w:r>
    </w:p>
    <w:p w14:paraId="1CAEE7FD" w14:textId="4A1CCD91" w:rsidR="00610254" w:rsidRPr="005366B7" w:rsidRDefault="00610254" w:rsidP="00610254">
      <w:pPr>
        <w:pStyle w:val="NCEAbodytext"/>
        <w:numPr>
          <w:ilvl w:val="0"/>
          <w:numId w:val="3"/>
        </w:numPr>
        <w:rPr>
          <w:rFonts w:ascii="Calibri" w:hAnsi="Calibri"/>
          <w:lang w:val="en-AU"/>
        </w:rPr>
      </w:pPr>
      <w:r w:rsidRPr="005366B7">
        <w:rPr>
          <w:rFonts w:ascii="Calibri" w:hAnsi="Calibri"/>
          <w:b/>
        </w:rPr>
        <w:t>Discuss</w:t>
      </w:r>
      <w:r w:rsidRPr="005366B7">
        <w:rPr>
          <w:rFonts w:ascii="Calibri" w:hAnsi="Calibri"/>
        </w:rPr>
        <w:t xml:space="preserve"> the biological and </w:t>
      </w:r>
      <w:r w:rsidR="0028212E" w:rsidRPr="005366B7">
        <w:rPr>
          <w:rFonts w:ascii="Calibri" w:hAnsi="Calibri"/>
        </w:rPr>
        <w:t>agricultura</w:t>
      </w:r>
      <w:r w:rsidRPr="005366B7">
        <w:rPr>
          <w:rFonts w:ascii="Calibri" w:hAnsi="Calibri"/>
        </w:rPr>
        <w:t>l ideas relating to the investigation that is based on your findings and those from other source(s).</w:t>
      </w:r>
      <w:r w:rsidR="0028212E" w:rsidRPr="005366B7">
        <w:rPr>
          <w:rFonts w:ascii="Calibri" w:hAnsi="Calibri"/>
        </w:rPr>
        <w:t xml:space="preserve"> </w:t>
      </w:r>
    </w:p>
    <w:p w14:paraId="5AA9778D" w14:textId="77777777" w:rsidR="00266DDD" w:rsidRDefault="00610254" w:rsidP="00266DDD">
      <w:pPr>
        <w:pStyle w:val="NCEAbodytext"/>
        <w:numPr>
          <w:ilvl w:val="0"/>
          <w:numId w:val="3"/>
        </w:numPr>
        <w:rPr>
          <w:rFonts w:ascii="Calibri" w:hAnsi="Calibri"/>
          <w:lang w:val="en-AU"/>
        </w:rPr>
      </w:pPr>
      <w:r w:rsidRPr="0028212E">
        <w:rPr>
          <w:rFonts w:ascii="Calibri" w:hAnsi="Calibri"/>
          <w:b/>
          <w:lang w:val="en-AU"/>
        </w:rPr>
        <w:t>Evaluate</w:t>
      </w:r>
      <w:r w:rsidRPr="0028212E">
        <w:rPr>
          <w:rFonts w:ascii="Calibri" w:hAnsi="Calibri"/>
          <w:lang w:val="en-AU"/>
        </w:rPr>
        <w:t xml:space="preserve"> the method of the investigation, discussing how successfully it produced </w:t>
      </w:r>
      <w:r w:rsidRPr="0028212E">
        <w:rPr>
          <w:rFonts w:ascii="Calibri" w:hAnsi="Calibri"/>
          <w:b/>
          <w:lang w:val="en-AU"/>
        </w:rPr>
        <w:t>valid data</w:t>
      </w:r>
      <w:r w:rsidRPr="0028212E">
        <w:rPr>
          <w:rFonts w:ascii="Calibri" w:hAnsi="Calibri"/>
          <w:lang w:val="en-AU"/>
        </w:rPr>
        <w:t xml:space="preserve"> to support a conclusion.</w:t>
      </w:r>
    </w:p>
    <w:p w14:paraId="0311DCF2" w14:textId="07F84631" w:rsidR="00610254" w:rsidRPr="00266DDD" w:rsidRDefault="00610254" w:rsidP="00266DDD">
      <w:pPr>
        <w:pStyle w:val="NCEAbodytext"/>
        <w:numPr>
          <w:ilvl w:val="1"/>
          <w:numId w:val="3"/>
        </w:numPr>
        <w:rPr>
          <w:rFonts w:ascii="Calibri" w:hAnsi="Calibri"/>
          <w:lang w:val="en-AU"/>
        </w:rPr>
      </w:pPr>
      <w:r w:rsidRPr="00266DDD">
        <w:rPr>
          <w:rFonts w:ascii="Calibri" w:hAnsi="Calibri"/>
          <w:lang w:val="en-AU"/>
        </w:rPr>
        <w:t>To do this you will need to:</w:t>
      </w:r>
    </w:p>
    <w:p w14:paraId="5F55DEE4" w14:textId="77777777" w:rsidR="00610254" w:rsidRPr="0028212E" w:rsidRDefault="00610254" w:rsidP="00266DDD">
      <w:pPr>
        <w:pStyle w:val="NCEAbullets"/>
        <w:numPr>
          <w:ilvl w:val="2"/>
          <w:numId w:val="1"/>
        </w:numPr>
        <w:rPr>
          <w:rFonts w:ascii="Calibri" w:hAnsi="Calibri"/>
        </w:rPr>
      </w:pPr>
      <w:r w:rsidRPr="0028212E">
        <w:rPr>
          <w:rFonts w:ascii="Calibri" w:hAnsi="Calibri"/>
        </w:rPr>
        <w:t xml:space="preserve">describe the </w:t>
      </w:r>
      <w:r w:rsidRPr="0028212E">
        <w:rPr>
          <w:rFonts w:ascii="Calibri" w:hAnsi="Calibri"/>
          <w:b/>
        </w:rPr>
        <w:t>trend</w:t>
      </w:r>
      <w:r w:rsidRPr="0028212E">
        <w:rPr>
          <w:rFonts w:ascii="Calibri" w:hAnsi="Calibri"/>
        </w:rPr>
        <w:t xml:space="preserve"> or </w:t>
      </w:r>
      <w:r w:rsidRPr="0028212E">
        <w:rPr>
          <w:rFonts w:ascii="Calibri" w:hAnsi="Calibri"/>
          <w:b/>
        </w:rPr>
        <w:t>pattern</w:t>
      </w:r>
      <w:r w:rsidRPr="0028212E">
        <w:rPr>
          <w:rFonts w:ascii="Calibri" w:hAnsi="Calibri"/>
        </w:rPr>
        <w:t xml:space="preserve"> (or absence) shown in the processed </w:t>
      </w:r>
      <w:proofErr w:type="gramStart"/>
      <w:r w:rsidRPr="0028212E">
        <w:rPr>
          <w:rFonts w:ascii="Calibri" w:hAnsi="Calibri"/>
          <w:b/>
        </w:rPr>
        <w:t>data</w:t>
      </w:r>
      <w:proofErr w:type="gramEnd"/>
      <w:r w:rsidRPr="0028212E">
        <w:rPr>
          <w:rFonts w:ascii="Calibri" w:hAnsi="Calibri"/>
        </w:rPr>
        <w:t xml:space="preserve"> </w:t>
      </w:r>
    </w:p>
    <w:p w14:paraId="7C54CCC2" w14:textId="77777777" w:rsidR="00610254" w:rsidRPr="0028212E" w:rsidRDefault="00610254" w:rsidP="00266DDD">
      <w:pPr>
        <w:pStyle w:val="NCEAbullets"/>
        <w:numPr>
          <w:ilvl w:val="2"/>
          <w:numId w:val="1"/>
        </w:numPr>
        <w:rPr>
          <w:rFonts w:ascii="Calibri" w:hAnsi="Calibri"/>
        </w:rPr>
      </w:pPr>
      <w:r w:rsidRPr="0028212E">
        <w:rPr>
          <w:rFonts w:ascii="Calibri" w:hAnsi="Calibri"/>
        </w:rPr>
        <w:t xml:space="preserve">explain how the trend or pattern of your data links to the </w:t>
      </w:r>
      <w:r w:rsidRPr="0028212E">
        <w:rPr>
          <w:rFonts w:ascii="Calibri" w:hAnsi="Calibri"/>
          <w:b/>
        </w:rPr>
        <w:t>purpose</w:t>
      </w:r>
      <w:r w:rsidRPr="0028212E">
        <w:rPr>
          <w:rFonts w:ascii="Calibri" w:hAnsi="Calibri"/>
        </w:rPr>
        <w:t xml:space="preserve"> of</w:t>
      </w:r>
      <w:r w:rsidRPr="0028212E">
        <w:rPr>
          <w:rFonts w:ascii="Calibri" w:hAnsi="Calibri"/>
          <w:b/>
        </w:rPr>
        <w:t xml:space="preserve"> </w:t>
      </w:r>
      <w:r w:rsidRPr="0028212E">
        <w:rPr>
          <w:rFonts w:ascii="Calibri" w:hAnsi="Calibri"/>
        </w:rPr>
        <w:t xml:space="preserve">your </w:t>
      </w:r>
      <w:proofErr w:type="gramStart"/>
      <w:r w:rsidRPr="0028212E">
        <w:rPr>
          <w:rFonts w:ascii="Calibri" w:hAnsi="Calibri"/>
        </w:rPr>
        <w:t>investigation</w:t>
      </w:r>
      <w:proofErr w:type="gramEnd"/>
    </w:p>
    <w:p w14:paraId="5C402FF4" w14:textId="77777777" w:rsidR="00610254" w:rsidRPr="0028212E" w:rsidRDefault="00610254" w:rsidP="00266DDD">
      <w:pPr>
        <w:pStyle w:val="NCEAbullets"/>
        <w:numPr>
          <w:ilvl w:val="2"/>
          <w:numId w:val="1"/>
        </w:numPr>
        <w:rPr>
          <w:rFonts w:ascii="Calibri" w:hAnsi="Calibri"/>
        </w:rPr>
      </w:pPr>
      <w:r w:rsidRPr="0028212E">
        <w:rPr>
          <w:rFonts w:ascii="Calibri" w:hAnsi="Calibri"/>
        </w:rPr>
        <w:t>evaluate how successfully your method provided valid data that enabled you to reliably relate the data to the aim. When you evaluate your method, consider:</w:t>
      </w:r>
    </w:p>
    <w:p w14:paraId="257C78B0" w14:textId="77777777" w:rsidR="00610254" w:rsidRPr="0028212E" w:rsidRDefault="00610254" w:rsidP="00610254">
      <w:pPr>
        <w:pStyle w:val="NCEABulletssub"/>
        <w:rPr>
          <w:rFonts w:ascii="Calibri" w:hAnsi="Calibri"/>
        </w:rPr>
      </w:pPr>
      <w:r w:rsidRPr="0028212E">
        <w:rPr>
          <w:rFonts w:ascii="Calibri" w:hAnsi="Calibri"/>
        </w:rPr>
        <w:t xml:space="preserve">the method you used and </w:t>
      </w:r>
      <w:r w:rsidRPr="0028212E">
        <w:rPr>
          <w:rFonts w:ascii="Calibri" w:hAnsi="Calibri"/>
          <w:b/>
        </w:rPr>
        <w:t>how</w:t>
      </w:r>
      <w:r w:rsidRPr="0028212E">
        <w:rPr>
          <w:rFonts w:ascii="Calibri" w:hAnsi="Calibri"/>
        </w:rPr>
        <w:t xml:space="preserve"> and </w:t>
      </w:r>
      <w:r w:rsidRPr="0028212E">
        <w:rPr>
          <w:rFonts w:ascii="Calibri" w:hAnsi="Calibri"/>
          <w:b/>
        </w:rPr>
        <w:t>why</w:t>
      </w:r>
      <w:r w:rsidRPr="0028212E">
        <w:rPr>
          <w:rFonts w:ascii="Calibri" w:hAnsi="Calibri"/>
        </w:rPr>
        <w:t xml:space="preserve"> it could be improved </w:t>
      </w:r>
      <w:r w:rsidRPr="0028212E">
        <w:rPr>
          <w:rFonts w:ascii="Calibri" w:hAnsi="Calibri"/>
          <w:i/>
          <w:u w:val="single"/>
        </w:rPr>
        <w:t>or</w:t>
      </w:r>
      <w:r w:rsidRPr="0028212E">
        <w:rPr>
          <w:rFonts w:ascii="Calibri" w:hAnsi="Calibri"/>
          <w:i/>
        </w:rPr>
        <w:t xml:space="preserve"> </w:t>
      </w:r>
      <w:r w:rsidRPr="0028212E">
        <w:rPr>
          <w:rFonts w:ascii="Calibri" w:hAnsi="Calibri"/>
          <w:b/>
        </w:rPr>
        <w:t>how</w:t>
      </w:r>
      <w:r w:rsidRPr="0028212E">
        <w:rPr>
          <w:rFonts w:ascii="Calibri" w:hAnsi="Calibri"/>
        </w:rPr>
        <w:t xml:space="preserve"> and </w:t>
      </w:r>
      <w:r w:rsidRPr="0028212E">
        <w:rPr>
          <w:rFonts w:ascii="Calibri" w:hAnsi="Calibri"/>
          <w:b/>
        </w:rPr>
        <w:t>why</w:t>
      </w:r>
      <w:r w:rsidRPr="0028212E">
        <w:rPr>
          <w:rFonts w:ascii="Calibri" w:hAnsi="Calibri"/>
        </w:rPr>
        <w:t xml:space="preserve"> it produced valid </w:t>
      </w:r>
      <w:proofErr w:type="gramStart"/>
      <w:r w:rsidRPr="0028212E">
        <w:rPr>
          <w:rFonts w:ascii="Calibri" w:hAnsi="Calibri"/>
        </w:rPr>
        <w:t>data</w:t>
      </w:r>
      <w:proofErr w:type="gramEnd"/>
    </w:p>
    <w:p w14:paraId="332EB1A2" w14:textId="77777777" w:rsidR="00610254" w:rsidRPr="0028212E" w:rsidRDefault="00610254" w:rsidP="00610254">
      <w:pPr>
        <w:pStyle w:val="NCEABulletssub"/>
        <w:rPr>
          <w:rFonts w:ascii="Calibri" w:hAnsi="Calibri"/>
        </w:rPr>
      </w:pPr>
      <w:r w:rsidRPr="0028212E">
        <w:rPr>
          <w:rFonts w:ascii="Calibri" w:hAnsi="Calibri"/>
        </w:rPr>
        <w:t>whether the data you gained was useful in answering the purpose of the investigation, what other data would have helped you reach a conclusion and how this data could have been gathered.</w:t>
      </w:r>
    </w:p>
    <w:p w14:paraId="00398BA5" w14:textId="77777777" w:rsidR="0028212E" w:rsidRPr="0028212E" w:rsidRDefault="0028212E" w:rsidP="00610254">
      <w:pPr>
        <w:rPr>
          <w:rFonts w:ascii="Calibri" w:hAnsi="Calibri" w:cs="Arial"/>
        </w:rPr>
      </w:pPr>
    </w:p>
    <w:p w14:paraId="622E9518" w14:textId="77777777" w:rsidR="00EC13D1" w:rsidRDefault="00EC13D1" w:rsidP="00610254">
      <w:pPr>
        <w:rPr>
          <w:rFonts w:ascii="Calibri" w:hAnsi="Calibri" w:cs="Arial"/>
        </w:rPr>
      </w:pPr>
    </w:p>
    <w:p w14:paraId="223249C2" w14:textId="77777777" w:rsidR="00EC13D1" w:rsidRDefault="00EC13D1" w:rsidP="00610254">
      <w:pPr>
        <w:rPr>
          <w:rFonts w:ascii="Calibri" w:hAnsi="Calibri" w:cs="Arial"/>
          <w:b/>
        </w:rPr>
      </w:pPr>
      <w:r>
        <w:rPr>
          <w:rFonts w:ascii="Calibri" w:hAnsi="Calibri" w:cs="Arial"/>
          <w:b/>
        </w:rPr>
        <w:t>Suggested Readings:</w:t>
      </w:r>
    </w:p>
    <w:p w14:paraId="21FE4AA3" w14:textId="77777777" w:rsidR="00EC13D1" w:rsidRDefault="00EC13D1" w:rsidP="00610254">
      <w:pPr>
        <w:rPr>
          <w:rFonts w:ascii="Calibri" w:hAnsi="Calibri" w:cs="Arial"/>
          <w:b/>
        </w:rPr>
      </w:pPr>
    </w:p>
    <w:p w14:paraId="41BAF7DE" w14:textId="77777777" w:rsidR="00EC13D1" w:rsidRDefault="00EC13D1" w:rsidP="00610254">
      <w:pPr>
        <w:rPr>
          <w:rFonts w:ascii="Calibri" w:hAnsi="Calibri" w:cs="Arial"/>
        </w:rPr>
      </w:pPr>
      <w:r>
        <w:rPr>
          <w:rFonts w:ascii="Calibri" w:hAnsi="Calibri" w:cs="Arial"/>
        </w:rPr>
        <w:t xml:space="preserve">Stafford, K. (2017). </w:t>
      </w:r>
      <w:r>
        <w:rPr>
          <w:rFonts w:ascii="Calibri" w:hAnsi="Calibri" w:cs="Arial"/>
          <w:i/>
        </w:rPr>
        <w:t>Livestock Production in New Zealand.</w:t>
      </w:r>
      <w:r>
        <w:rPr>
          <w:rFonts w:ascii="Calibri" w:hAnsi="Calibri" w:cs="Arial"/>
        </w:rPr>
        <w:t xml:space="preserve"> Massey University Press. </w:t>
      </w:r>
    </w:p>
    <w:p w14:paraId="405EA360" w14:textId="308C0A10" w:rsidR="00EC13D1" w:rsidRDefault="00EC13D1" w:rsidP="00610254">
      <w:pPr>
        <w:rPr>
          <w:rFonts w:ascii="Calibri" w:hAnsi="Calibri" w:cs="Arial"/>
        </w:rPr>
      </w:pPr>
      <w:r>
        <w:rPr>
          <w:rFonts w:ascii="Calibri" w:hAnsi="Calibri" w:cs="Arial"/>
        </w:rPr>
        <w:t>(Chapter 7: Poultry Production)</w:t>
      </w:r>
    </w:p>
    <w:p w14:paraId="076AC1F6" w14:textId="77777777" w:rsidR="00EC13D1" w:rsidRDefault="00EC13D1" w:rsidP="00610254">
      <w:pPr>
        <w:rPr>
          <w:rFonts w:ascii="Calibri" w:hAnsi="Calibri" w:cs="Arial"/>
        </w:rPr>
      </w:pPr>
    </w:p>
    <w:p w14:paraId="1B5AAA1D" w14:textId="12652D9D" w:rsidR="00EC13D1" w:rsidRDefault="00000000" w:rsidP="00610254">
      <w:pPr>
        <w:rPr>
          <w:rFonts w:ascii="Calibri" w:hAnsi="Calibri" w:cs="Arial"/>
        </w:rPr>
      </w:pPr>
      <w:hyperlink r:id="rId11" w:history="1">
        <w:r w:rsidR="00EC13D1" w:rsidRPr="00CC572E">
          <w:rPr>
            <w:rStyle w:val="Hyperlink"/>
            <w:rFonts w:ascii="Calibri" w:hAnsi="Calibri" w:cs="Arial"/>
          </w:rPr>
          <w:t>https://www.backyardchickencoops.com.au/all-the-different-types-of-chicken-feed-explained</w:t>
        </w:r>
      </w:hyperlink>
      <w:r w:rsidR="00EC13D1">
        <w:rPr>
          <w:rFonts w:ascii="Calibri" w:hAnsi="Calibri" w:cs="Arial"/>
        </w:rPr>
        <w:t xml:space="preserve"> </w:t>
      </w:r>
    </w:p>
    <w:p w14:paraId="4E9398D5" w14:textId="77777777" w:rsidR="00EC13D1" w:rsidRDefault="00EC13D1" w:rsidP="00610254">
      <w:pPr>
        <w:rPr>
          <w:rFonts w:ascii="Calibri" w:hAnsi="Calibri" w:cs="Arial"/>
        </w:rPr>
      </w:pPr>
    </w:p>
    <w:p w14:paraId="0F5AF115" w14:textId="12FFC32F" w:rsidR="00EC13D1" w:rsidRDefault="00000000" w:rsidP="00610254">
      <w:pPr>
        <w:rPr>
          <w:rFonts w:ascii="Calibri" w:hAnsi="Calibri" w:cs="Arial"/>
        </w:rPr>
      </w:pPr>
      <w:hyperlink r:id="rId12" w:history="1">
        <w:r w:rsidR="00EC13D1" w:rsidRPr="00CC572E">
          <w:rPr>
            <w:rStyle w:val="Hyperlink"/>
            <w:rFonts w:ascii="Calibri" w:hAnsi="Calibri" w:cs="Arial"/>
          </w:rPr>
          <w:t>https://www.tractorsupply.com/know-how_pets-livestock_chicken_how-to-feed-chickens</w:t>
        </w:r>
      </w:hyperlink>
    </w:p>
    <w:p w14:paraId="16B647A4" w14:textId="77777777" w:rsidR="00EC13D1" w:rsidRDefault="00EC13D1" w:rsidP="00610254">
      <w:pPr>
        <w:rPr>
          <w:rFonts w:ascii="Calibri" w:hAnsi="Calibri" w:cs="Arial"/>
        </w:rPr>
      </w:pPr>
    </w:p>
    <w:p w14:paraId="54B191DB" w14:textId="62E6966B" w:rsidR="00F82115" w:rsidRPr="00B44EB2" w:rsidRDefault="00000000" w:rsidP="00B44EB2">
      <w:pPr>
        <w:rPr>
          <w:rFonts w:ascii="Calibri" w:hAnsi="Calibri" w:cs="Arial"/>
        </w:rPr>
        <w:sectPr w:rsidR="00F82115" w:rsidRPr="00B44EB2" w:rsidSect="00A30B7D">
          <w:footerReference w:type="default" r:id="rId13"/>
          <w:pgSz w:w="11907" w:h="16840" w:code="9"/>
          <w:pgMar w:top="720" w:right="720" w:bottom="720" w:left="720" w:header="720" w:footer="720" w:gutter="0"/>
          <w:cols w:space="720"/>
          <w:docGrid w:linePitch="326"/>
        </w:sectPr>
      </w:pPr>
      <w:hyperlink r:id="rId14" w:history="1">
        <w:r w:rsidR="00EC13D1" w:rsidRPr="00CC572E">
          <w:rPr>
            <w:rStyle w:val="Hyperlink"/>
            <w:rFonts w:ascii="Calibri" w:hAnsi="Calibri" w:cs="Arial"/>
          </w:rPr>
          <w:t>https://www.thespruce.com/types-commercial-chicken-or-poultry-feed-3016568</w:t>
        </w:r>
      </w:hyperlink>
    </w:p>
    <w:p w14:paraId="0EA93BB8" w14:textId="423FFA87" w:rsidR="00DC761E" w:rsidRPr="00E56A15" w:rsidRDefault="00B44EB2">
      <w:pPr>
        <w:rPr>
          <w:rFonts w:ascii="Calibri" w:hAnsi="Calibri"/>
          <w:b/>
        </w:rPr>
      </w:pPr>
      <w:r w:rsidRPr="00E56A15">
        <w:rPr>
          <w:rFonts w:ascii="Calibri" w:hAnsi="Calibri"/>
          <w:b/>
        </w:rPr>
        <w:lastRenderedPageBreak/>
        <w:t xml:space="preserve">Student Checklist. </w:t>
      </w:r>
    </w:p>
    <w:p w14:paraId="2B7AD739" w14:textId="229F78CE" w:rsidR="00B44EB2" w:rsidRDefault="00B44EB2">
      <w:pPr>
        <w:rPr>
          <w:rFonts w:ascii="Calibri" w:hAnsi="Calibri"/>
        </w:rPr>
      </w:pPr>
    </w:p>
    <w:tbl>
      <w:tblPr>
        <w:tblStyle w:val="TableGrid"/>
        <w:tblW w:w="9251" w:type="dxa"/>
        <w:tblLook w:val="04A0" w:firstRow="1" w:lastRow="0" w:firstColumn="1" w:lastColumn="0" w:noHBand="0" w:noVBand="1"/>
      </w:tblPr>
      <w:tblGrid>
        <w:gridCol w:w="7908"/>
        <w:gridCol w:w="1343"/>
      </w:tblGrid>
      <w:tr w:rsidR="00B44EB2" w14:paraId="39B6EDF7" w14:textId="77777777" w:rsidTr="00E56A15">
        <w:trPr>
          <w:trHeight w:val="698"/>
        </w:trPr>
        <w:tc>
          <w:tcPr>
            <w:tcW w:w="7908" w:type="dxa"/>
            <w:shd w:val="clear" w:color="auto" w:fill="E7E6E6" w:themeFill="background2"/>
            <w:vAlign w:val="center"/>
          </w:tcPr>
          <w:p w14:paraId="4BAB9480" w14:textId="40FD9207" w:rsidR="00B44EB2" w:rsidRPr="00B44EB2" w:rsidRDefault="00B44EB2" w:rsidP="00E56A15">
            <w:pPr>
              <w:rPr>
                <w:rFonts w:ascii="Calibri" w:hAnsi="Calibri"/>
                <w:b/>
              </w:rPr>
            </w:pPr>
            <w:r w:rsidRPr="00B44EB2">
              <w:rPr>
                <w:rFonts w:ascii="Calibri" w:hAnsi="Calibri"/>
                <w:b/>
              </w:rPr>
              <w:t>Part of the Assessment</w:t>
            </w:r>
          </w:p>
        </w:tc>
        <w:tc>
          <w:tcPr>
            <w:tcW w:w="1343" w:type="dxa"/>
            <w:shd w:val="clear" w:color="auto" w:fill="E7E6E6" w:themeFill="background2"/>
            <w:vAlign w:val="center"/>
          </w:tcPr>
          <w:p w14:paraId="106CD1BD" w14:textId="5AD7E30B" w:rsidR="00B44EB2" w:rsidRPr="00B44EB2" w:rsidRDefault="00B44EB2" w:rsidP="00B44EB2">
            <w:pPr>
              <w:jc w:val="center"/>
              <w:rPr>
                <w:rFonts w:ascii="Calibri" w:hAnsi="Calibri"/>
                <w:b/>
              </w:rPr>
            </w:pPr>
            <w:r w:rsidRPr="00B44EB2">
              <w:rPr>
                <w:rFonts w:ascii="Calibri" w:hAnsi="Calibri"/>
                <w:b/>
              </w:rPr>
              <w:t>Completed</w:t>
            </w:r>
          </w:p>
        </w:tc>
      </w:tr>
      <w:tr w:rsidR="00B44EB2" w14:paraId="0AFAB54C" w14:textId="77777777" w:rsidTr="00E56A15">
        <w:trPr>
          <w:trHeight w:val="1133"/>
        </w:trPr>
        <w:tc>
          <w:tcPr>
            <w:tcW w:w="7908" w:type="dxa"/>
            <w:vAlign w:val="center"/>
          </w:tcPr>
          <w:p w14:paraId="74235148" w14:textId="77777777" w:rsidR="00B44EB2" w:rsidRPr="0059185F" w:rsidRDefault="00B44EB2" w:rsidP="00E56A15">
            <w:pPr>
              <w:rPr>
                <w:rFonts w:ascii="Calibri" w:hAnsi="Calibri"/>
                <w:b/>
              </w:rPr>
            </w:pPr>
            <w:r w:rsidRPr="0059185F">
              <w:rPr>
                <w:rFonts w:ascii="Calibri" w:hAnsi="Calibri"/>
                <w:b/>
              </w:rPr>
              <w:t>Introduction</w:t>
            </w:r>
          </w:p>
          <w:p w14:paraId="39D40050" w14:textId="06218D0F" w:rsidR="00B44EB2" w:rsidRPr="00B44EB2" w:rsidRDefault="00B44EB2" w:rsidP="00E56A15">
            <w:pPr>
              <w:pStyle w:val="ListParagraph"/>
              <w:numPr>
                <w:ilvl w:val="0"/>
                <w:numId w:val="5"/>
              </w:numPr>
              <w:rPr>
                <w:rFonts w:ascii="Calibri" w:hAnsi="Calibri"/>
              </w:rPr>
            </w:pPr>
            <w:r>
              <w:rPr>
                <w:rFonts w:ascii="Calibri" w:hAnsi="Calibri"/>
              </w:rPr>
              <w:t>outlines the digestive anatomy of chickens, and feed requirements of young chicks</w:t>
            </w:r>
          </w:p>
        </w:tc>
        <w:tc>
          <w:tcPr>
            <w:tcW w:w="1343" w:type="dxa"/>
          </w:tcPr>
          <w:p w14:paraId="151CBFE7" w14:textId="77777777" w:rsidR="00B44EB2" w:rsidRDefault="00B44EB2">
            <w:pPr>
              <w:rPr>
                <w:rFonts w:ascii="Calibri" w:hAnsi="Calibri"/>
              </w:rPr>
            </w:pPr>
          </w:p>
        </w:tc>
      </w:tr>
      <w:tr w:rsidR="00B44EB2" w14:paraId="7CD46C01" w14:textId="77777777" w:rsidTr="00E56A15">
        <w:trPr>
          <w:trHeight w:val="1896"/>
        </w:trPr>
        <w:tc>
          <w:tcPr>
            <w:tcW w:w="7908" w:type="dxa"/>
            <w:vAlign w:val="center"/>
          </w:tcPr>
          <w:p w14:paraId="5A1F7930" w14:textId="502D269B" w:rsidR="00B44EB2" w:rsidRPr="0059185F" w:rsidRDefault="00B44EB2" w:rsidP="00E56A15">
            <w:pPr>
              <w:rPr>
                <w:rFonts w:ascii="Calibri" w:hAnsi="Calibri"/>
                <w:b/>
              </w:rPr>
            </w:pPr>
            <w:r w:rsidRPr="0059185F">
              <w:rPr>
                <w:rFonts w:ascii="Calibri" w:hAnsi="Calibri"/>
                <w:b/>
              </w:rPr>
              <w:t>Method</w:t>
            </w:r>
          </w:p>
          <w:p w14:paraId="2E523C4F" w14:textId="6F2EDDF3" w:rsidR="00B44EB2" w:rsidRDefault="00B44EB2" w:rsidP="00E56A15">
            <w:pPr>
              <w:pStyle w:val="ListParagraph"/>
              <w:numPr>
                <w:ilvl w:val="0"/>
                <w:numId w:val="5"/>
              </w:numPr>
              <w:rPr>
                <w:rFonts w:ascii="Calibri" w:hAnsi="Calibri"/>
              </w:rPr>
            </w:pPr>
            <w:r>
              <w:rPr>
                <w:rFonts w:ascii="Calibri" w:hAnsi="Calibri"/>
              </w:rPr>
              <w:t xml:space="preserve">step by step which could be followed by another </w:t>
            </w:r>
            <w:proofErr w:type="gramStart"/>
            <w:r>
              <w:rPr>
                <w:rFonts w:ascii="Calibri" w:hAnsi="Calibri"/>
              </w:rPr>
              <w:t>person</w:t>
            </w:r>
            <w:proofErr w:type="gramEnd"/>
          </w:p>
          <w:p w14:paraId="5F367908" w14:textId="7405A4B7" w:rsidR="00B44EB2" w:rsidRDefault="00B44EB2" w:rsidP="00E56A15">
            <w:pPr>
              <w:pStyle w:val="ListParagraph"/>
              <w:numPr>
                <w:ilvl w:val="0"/>
                <w:numId w:val="5"/>
              </w:numPr>
              <w:rPr>
                <w:rFonts w:ascii="Calibri" w:hAnsi="Calibri"/>
              </w:rPr>
            </w:pPr>
            <w:r>
              <w:rPr>
                <w:rFonts w:ascii="Calibri" w:hAnsi="Calibri"/>
              </w:rPr>
              <w:t xml:space="preserve">mentions independent and dependent </w:t>
            </w:r>
            <w:proofErr w:type="gramStart"/>
            <w:r>
              <w:rPr>
                <w:rFonts w:ascii="Calibri" w:hAnsi="Calibri"/>
              </w:rPr>
              <w:t>variables</w:t>
            </w:r>
            <w:proofErr w:type="gramEnd"/>
          </w:p>
          <w:p w14:paraId="7BFCF74B" w14:textId="178D00FC" w:rsidR="00B44EB2" w:rsidRDefault="00B44EB2" w:rsidP="00E56A15">
            <w:pPr>
              <w:pStyle w:val="ListParagraph"/>
              <w:numPr>
                <w:ilvl w:val="0"/>
                <w:numId w:val="5"/>
              </w:numPr>
              <w:rPr>
                <w:rFonts w:ascii="Calibri" w:hAnsi="Calibri"/>
              </w:rPr>
            </w:pPr>
            <w:r>
              <w:rPr>
                <w:rFonts w:ascii="Calibri" w:hAnsi="Calibri"/>
              </w:rPr>
              <w:t xml:space="preserve">explains how variables were </w:t>
            </w:r>
            <w:proofErr w:type="gramStart"/>
            <w:r>
              <w:rPr>
                <w:rFonts w:ascii="Calibri" w:hAnsi="Calibri"/>
              </w:rPr>
              <w:t>controlled</w:t>
            </w:r>
            <w:proofErr w:type="gramEnd"/>
          </w:p>
          <w:p w14:paraId="4F09D6D0" w14:textId="176B8ACE" w:rsidR="00B44EB2" w:rsidRPr="00B44EB2" w:rsidRDefault="00B44EB2" w:rsidP="00E56A15">
            <w:pPr>
              <w:pStyle w:val="ListParagraph"/>
              <w:numPr>
                <w:ilvl w:val="0"/>
                <w:numId w:val="5"/>
              </w:numPr>
              <w:rPr>
                <w:rFonts w:ascii="Calibri" w:hAnsi="Calibri"/>
              </w:rPr>
            </w:pPr>
            <w:r>
              <w:rPr>
                <w:rFonts w:ascii="Calibri" w:hAnsi="Calibri"/>
              </w:rPr>
              <w:t>Includes any adjustments made during investigation</w:t>
            </w:r>
          </w:p>
        </w:tc>
        <w:tc>
          <w:tcPr>
            <w:tcW w:w="1343" w:type="dxa"/>
          </w:tcPr>
          <w:p w14:paraId="4782B7DD" w14:textId="77777777" w:rsidR="00B44EB2" w:rsidRDefault="00B44EB2">
            <w:pPr>
              <w:rPr>
                <w:rFonts w:ascii="Calibri" w:hAnsi="Calibri"/>
              </w:rPr>
            </w:pPr>
          </w:p>
        </w:tc>
      </w:tr>
      <w:tr w:rsidR="00B44EB2" w14:paraId="6A5597E8" w14:textId="77777777" w:rsidTr="00E56A15">
        <w:trPr>
          <w:trHeight w:val="1133"/>
        </w:trPr>
        <w:tc>
          <w:tcPr>
            <w:tcW w:w="7908" w:type="dxa"/>
            <w:vAlign w:val="center"/>
          </w:tcPr>
          <w:p w14:paraId="37A3D9E9" w14:textId="13B8D0B6" w:rsidR="00B44EB2" w:rsidRPr="0059185F" w:rsidRDefault="00B44EB2" w:rsidP="00E56A15">
            <w:pPr>
              <w:rPr>
                <w:rFonts w:ascii="Calibri" w:hAnsi="Calibri"/>
                <w:b/>
              </w:rPr>
            </w:pPr>
            <w:r w:rsidRPr="0059185F">
              <w:rPr>
                <w:rFonts w:ascii="Calibri" w:hAnsi="Calibri"/>
                <w:b/>
              </w:rPr>
              <w:t xml:space="preserve">Data collected and </w:t>
            </w:r>
            <w:proofErr w:type="gramStart"/>
            <w:r w:rsidRPr="0059185F">
              <w:rPr>
                <w:rFonts w:ascii="Calibri" w:hAnsi="Calibri"/>
                <w:b/>
              </w:rPr>
              <w:t>recorded</w:t>
            </w:r>
            <w:proofErr w:type="gramEnd"/>
          </w:p>
          <w:p w14:paraId="022B69D9" w14:textId="342BA1B9" w:rsidR="00B44EB2" w:rsidRDefault="00B44EB2" w:rsidP="00E56A15">
            <w:pPr>
              <w:pStyle w:val="ListParagraph"/>
              <w:numPr>
                <w:ilvl w:val="0"/>
                <w:numId w:val="5"/>
              </w:numPr>
              <w:rPr>
                <w:rFonts w:ascii="Calibri" w:hAnsi="Calibri"/>
              </w:rPr>
            </w:pPr>
            <w:r>
              <w:rPr>
                <w:rFonts w:ascii="Calibri" w:hAnsi="Calibri"/>
              </w:rPr>
              <w:t xml:space="preserve">Raw data </w:t>
            </w:r>
            <w:proofErr w:type="gramStart"/>
            <w:r>
              <w:rPr>
                <w:rFonts w:ascii="Calibri" w:hAnsi="Calibri"/>
              </w:rPr>
              <w:t>submitted</w:t>
            </w:r>
            <w:proofErr w:type="gramEnd"/>
          </w:p>
          <w:p w14:paraId="7C405094" w14:textId="06C36891" w:rsidR="00B44EB2" w:rsidRPr="00B44EB2" w:rsidRDefault="00B44EB2" w:rsidP="00E56A15">
            <w:pPr>
              <w:pStyle w:val="ListParagraph"/>
              <w:numPr>
                <w:ilvl w:val="0"/>
                <w:numId w:val="5"/>
              </w:numPr>
              <w:rPr>
                <w:rFonts w:ascii="Calibri" w:hAnsi="Calibri"/>
              </w:rPr>
            </w:pPr>
            <w:r>
              <w:rPr>
                <w:rFonts w:ascii="Calibri" w:hAnsi="Calibri"/>
              </w:rPr>
              <w:t>Data processed into a graph</w:t>
            </w:r>
            <w:r w:rsidR="00DA2238">
              <w:rPr>
                <w:rFonts w:ascii="Calibri" w:hAnsi="Calibri"/>
              </w:rPr>
              <w:t xml:space="preserve"> or table</w:t>
            </w:r>
            <w:r>
              <w:rPr>
                <w:rFonts w:ascii="Calibri" w:hAnsi="Calibri"/>
              </w:rPr>
              <w:t xml:space="preserve"> and results explained</w:t>
            </w:r>
          </w:p>
        </w:tc>
        <w:tc>
          <w:tcPr>
            <w:tcW w:w="1343" w:type="dxa"/>
          </w:tcPr>
          <w:p w14:paraId="4A604576" w14:textId="77777777" w:rsidR="00B44EB2" w:rsidRDefault="00B44EB2">
            <w:pPr>
              <w:rPr>
                <w:rFonts w:ascii="Calibri" w:hAnsi="Calibri"/>
              </w:rPr>
            </w:pPr>
          </w:p>
        </w:tc>
      </w:tr>
      <w:tr w:rsidR="00B44EB2" w14:paraId="26F61F58" w14:textId="77777777" w:rsidTr="00E56A15">
        <w:trPr>
          <w:trHeight w:val="1133"/>
        </w:trPr>
        <w:tc>
          <w:tcPr>
            <w:tcW w:w="7908" w:type="dxa"/>
            <w:vAlign w:val="center"/>
          </w:tcPr>
          <w:p w14:paraId="090C7384" w14:textId="4591FE03" w:rsidR="00B44EB2" w:rsidRPr="0059185F" w:rsidRDefault="00B44EB2" w:rsidP="00E56A15">
            <w:pPr>
              <w:rPr>
                <w:rFonts w:ascii="Calibri" w:hAnsi="Calibri"/>
                <w:b/>
              </w:rPr>
            </w:pPr>
            <w:r w:rsidRPr="0059185F">
              <w:rPr>
                <w:rFonts w:ascii="Calibri" w:hAnsi="Calibri"/>
                <w:b/>
              </w:rPr>
              <w:t>Conclusion</w:t>
            </w:r>
          </w:p>
          <w:p w14:paraId="584A456E" w14:textId="0CCA8CDD" w:rsidR="00B44EB2" w:rsidRDefault="00B44EB2" w:rsidP="00E56A15">
            <w:pPr>
              <w:pStyle w:val="ListParagraph"/>
              <w:numPr>
                <w:ilvl w:val="0"/>
                <w:numId w:val="5"/>
              </w:numPr>
              <w:rPr>
                <w:rFonts w:ascii="Calibri" w:hAnsi="Calibri"/>
              </w:rPr>
            </w:pPr>
            <w:r>
              <w:rPr>
                <w:rFonts w:ascii="Calibri" w:hAnsi="Calibri"/>
              </w:rPr>
              <w:t>Using data that relates to the aim of your investigation.</w:t>
            </w:r>
          </w:p>
          <w:p w14:paraId="70B18987" w14:textId="674C6CD5" w:rsidR="00B44EB2" w:rsidRPr="00B44EB2" w:rsidRDefault="00B44EB2" w:rsidP="00E56A15">
            <w:pPr>
              <w:pStyle w:val="ListParagraph"/>
              <w:numPr>
                <w:ilvl w:val="0"/>
                <w:numId w:val="5"/>
              </w:numPr>
              <w:rPr>
                <w:rFonts w:ascii="Calibri" w:hAnsi="Calibri"/>
              </w:rPr>
            </w:pPr>
            <w:r>
              <w:rPr>
                <w:rFonts w:ascii="Calibri" w:hAnsi="Calibri"/>
              </w:rPr>
              <w:t>Link these to findings from another source</w:t>
            </w:r>
          </w:p>
        </w:tc>
        <w:tc>
          <w:tcPr>
            <w:tcW w:w="1343" w:type="dxa"/>
          </w:tcPr>
          <w:p w14:paraId="65F5EF9C" w14:textId="77777777" w:rsidR="00B44EB2" w:rsidRDefault="00B44EB2">
            <w:pPr>
              <w:rPr>
                <w:rFonts w:ascii="Calibri" w:hAnsi="Calibri"/>
              </w:rPr>
            </w:pPr>
          </w:p>
        </w:tc>
      </w:tr>
      <w:tr w:rsidR="00B44EB2" w14:paraId="2B75676B" w14:textId="77777777" w:rsidTr="00E56A15">
        <w:trPr>
          <w:trHeight w:val="762"/>
        </w:trPr>
        <w:tc>
          <w:tcPr>
            <w:tcW w:w="7908" w:type="dxa"/>
            <w:vAlign w:val="center"/>
          </w:tcPr>
          <w:p w14:paraId="2E9878B7" w14:textId="518AB09C" w:rsidR="00B44EB2" w:rsidRPr="0059185F" w:rsidRDefault="00B44EB2" w:rsidP="00E56A15">
            <w:pPr>
              <w:rPr>
                <w:rFonts w:ascii="Calibri" w:hAnsi="Calibri"/>
                <w:b/>
              </w:rPr>
            </w:pPr>
            <w:r w:rsidRPr="0059185F">
              <w:rPr>
                <w:rFonts w:ascii="Calibri" w:hAnsi="Calibri"/>
                <w:b/>
              </w:rPr>
              <w:t>Discussion</w:t>
            </w:r>
          </w:p>
          <w:p w14:paraId="4B1D4D7B" w14:textId="35CFC89A" w:rsidR="00B44EB2" w:rsidRPr="00B44EB2" w:rsidRDefault="00B44EB2" w:rsidP="00E56A15">
            <w:pPr>
              <w:pStyle w:val="ListParagraph"/>
              <w:numPr>
                <w:ilvl w:val="0"/>
                <w:numId w:val="5"/>
              </w:numPr>
              <w:rPr>
                <w:rFonts w:ascii="Calibri" w:hAnsi="Calibri"/>
              </w:rPr>
            </w:pPr>
            <w:r>
              <w:rPr>
                <w:rFonts w:ascii="Calibri" w:hAnsi="Calibri"/>
              </w:rPr>
              <w:t>Links finding</w:t>
            </w:r>
            <w:r w:rsidR="00CF1372">
              <w:rPr>
                <w:rFonts w:ascii="Calibri" w:hAnsi="Calibri"/>
              </w:rPr>
              <w:t>s</w:t>
            </w:r>
            <w:r>
              <w:rPr>
                <w:rFonts w:ascii="Calibri" w:hAnsi="Calibri"/>
              </w:rPr>
              <w:t xml:space="preserve"> to key agricultural ideas</w:t>
            </w:r>
          </w:p>
        </w:tc>
        <w:tc>
          <w:tcPr>
            <w:tcW w:w="1343" w:type="dxa"/>
          </w:tcPr>
          <w:p w14:paraId="3E3251B5" w14:textId="77777777" w:rsidR="00B44EB2" w:rsidRDefault="00B44EB2">
            <w:pPr>
              <w:rPr>
                <w:rFonts w:ascii="Calibri" w:hAnsi="Calibri"/>
              </w:rPr>
            </w:pPr>
          </w:p>
        </w:tc>
      </w:tr>
      <w:tr w:rsidR="00B44EB2" w14:paraId="3B2E6ECD" w14:textId="77777777" w:rsidTr="00E56A15">
        <w:trPr>
          <w:trHeight w:val="1111"/>
        </w:trPr>
        <w:tc>
          <w:tcPr>
            <w:tcW w:w="7908" w:type="dxa"/>
            <w:vAlign w:val="center"/>
          </w:tcPr>
          <w:p w14:paraId="4573A248" w14:textId="50A61E99" w:rsidR="00B44EB2" w:rsidRPr="0059185F" w:rsidRDefault="00B44EB2" w:rsidP="00E56A15">
            <w:pPr>
              <w:rPr>
                <w:rFonts w:ascii="Calibri" w:hAnsi="Calibri"/>
                <w:b/>
              </w:rPr>
            </w:pPr>
            <w:r w:rsidRPr="0059185F">
              <w:rPr>
                <w:rFonts w:ascii="Calibri" w:hAnsi="Calibri"/>
                <w:b/>
              </w:rPr>
              <w:t>Evaluation</w:t>
            </w:r>
          </w:p>
          <w:p w14:paraId="2257BC55" w14:textId="0FF0A9D4" w:rsidR="00B44EB2" w:rsidRDefault="00B44EB2" w:rsidP="00E56A15">
            <w:pPr>
              <w:pStyle w:val="ListParagraph"/>
              <w:numPr>
                <w:ilvl w:val="0"/>
                <w:numId w:val="5"/>
              </w:numPr>
              <w:rPr>
                <w:rFonts w:ascii="Calibri" w:hAnsi="Calibri"/>
              </w:rPr>
            </w:pPr>
            <w:r>
              <w:rPr>
                <w:rFonts w:ascii="Calibri" w:hAnsi="Calibri"/>
              </w:rPr>
              <w:t>Strengths and weaknesses of your investigation</w:t>
            </w:r>
          </w:p>
          <w:p w14:paraId="520D4578" w14:textId="1EAFE01E" w:rsidR="00B44EB2" w:rsidRPr="00B44EB2" w:rsidRDefault="00B44EB2" w:rsidP="00E56A15">
            <w:pPr>
              <w:pStyle w:val="ListParagraph"/>
              <w:numPr>
                <w:ilvl w:val="0"/>
                <w:numId w:val="5"/>
              </w:numPr>
              <w:rPr>
                <w:rFonts w:ascii="Calibri" w:hAnsi="Calibri"/>
              </w:rPr>
            </w:pPr>
            <w:r>
              <w:rPr>
                <w:rFonts w:ascii="Calibri" w:hAnsi="Calibri"/>
              </w:rPr>
              <w:t>Validity of data you have collected</w:t>
            </w:r>
          </w:p>
        </w:tc>
        <w:tc>
          <w:tcPr>
            <w:tcW w:w="1343" w:type="dxa"/>
          </w:tcPr>
          <w:p w14:paraId="622EDF03" w14:textId="77777777" w:rsidR="00B44EB2" w:rsidRDefault="00B44EB2">
            <w:pPr>
              <w:rPr>
                <w:rFonts w:ascii="Calibri" w:hAnsi="Calibri"/>
              </w:rPr>
            </w:pPr>
          </w:p>
        </w:tc>
      </w:tr>
    </w:tbl>
    <w:p w14:paraId="5AEA3B2B" w14:textId="0A3781F1" w:rsidR="00B44EB2" w:rsidRDefault="00B44EB2">
      <w:pPr>
        <w:rPr>
          <w:rFonts w:ascii="Calibri" w:hAnsi="Calibri"/>
        </w:rPr>
      </w:pPr>
    </w:p>
    <w:p w14:paraId="0E80A57D" w14:textId="785962F4" w:rsidR="00F60134" w:rsidRDefault="00F60134">
      <w:pPr>
        <w:rPr>
          <w:rFonts w:ascii="Calibri" w:hAnsi="Calibri"/>
        </w:rPr>
      </w:pPr>
    </w:p>
    <w:p w14:paraId="183633D6" w14:textId="77777777" w:rsidR="00F60134" w:rsidRPr="0028212E" w:rsidRDefault="00F60134">
      <w:pPr>
        <w:rPr>
          <w:rFonts w:ascii="Calibri" w:hAnsi="Calibri"/>
        </w:rPr>
      </w:pPr>
    </w:p>
    <w:sectPr w:rsidR="00F60134" w:rsidRPr="0028212E" w:rsidSect="00A30B7D">
      <w:pgSz w:w="11907" w:h="16840" w:code="9"/>
      <w:pgMar w:top="993" w:right="1440" w:bottom="993"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D3A5" w14:textId="77777777" w:rsidR="00A30B7D" w:rsidRDefault="00A30B7D">
      <w:r>
        <w:separator/>
      </w:r>
    </w:p>
  </w:endnote>
  <w:endnote w:type="continuationSeparator" w:id="0">
    <w:p w14:paraId="580ECFDB" w14:textId="77777777" w:rsidR="00A30B7D" w:rsidRDefault="00A3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5FC3" w14:textId="399F0028" w:rsidR="00EC13D1" w:rsidRDefault="00EC13D1" w:rsidP="00EC13D1">
    <w:pPr>
      <w:pStyle w:val="NCEAHeaderFooter"/>
      <w:tabs>
        <w:tab w:val="clear" w:pos="8306"/>
        <w:tab w:val="right" w:pos="13892"/>
      </w:tabs>
    </w:pPr>
    <w:r w:rsidRPr="001A758A">
      <w:tab/>
    </w:r>
    <w:r w:rsidRPr="001A758A">
      <w:tab/>
    </w:r>
    <w:r w:rsidRPr="001A758A">
      <w:rPr>
        <w:rStyle w:val="PageNumber"/>
      </w:rPr>
      <w:t xml:space="preserve">Page </w:t>
    </w:r>
    <w:r w:rsidRPr="001A758A">
      <w:rPr>
        <w:rStyle w:val="PageNumber"/>
      </w:rPr>
      <w:fldChar w:fldCharType="begin"/>
    </w:r>
    <w:r w:rsidRPr="001A758A">
      <w:rPr>
        <w:rStyle w:val="PageNumber"/>
      </w:rPr>
      <w:instrText xml:space="preserve"> PAGE </w:instrText>
    </w:r>
    <w:r w:rsidRPr="001A758A">
      <w:rPr>
        <w:rStyle w:val="PageNumber"/>
      </w:rPr>
      <w:fldChar w:fldCharType="separate"/>
    </w:r>
    <w:r w:rsidR="00A93065">
      <w:rPr>
        <w:rStyle w:val="PageNumber"/>
        <w:noProof/>
      </w:rPr>
      <w:t>3</w:t>
    </w:r>
    <w:r w:rsidRPr="001A758A">
      <w:rPr>
        <w:rStyle w:val="PageNumber"/>
      </w:rPr>
      <w:fldChar w:fldCharType="end"/>
    </w:r>
    <w:r w:rsidRPr="001A758A">
      <w:rPr>
        <w:rStyle w:val="PageNumber"/>
      </w:rPr>
      <w:t xml:space="preserve"> of </w:t>
    </w:r>
    <w:r w:rsidRPr="001A758A">
      <w:rPr>
        <w:rStyle w:val="PageNumber"/>
      </w:rPr>
      <w:fldChar w:fldCharType="begin"/>
    </w:r>
    <w:r w:rsidRPr="001A758A">
      <w:rPr>
        <w:rStyle w:val="PageNumber"/>
      </w:rPr>
      <w:instrText xml:space="preserve"> NUMPAGES </w:instrText>
    </w:r>
    <w:r w:rsidRPr="001A758A">
      <w:rPr>
        <w:rStyle w:val="PageNumber"/>
      </w:rPr>
      <w:fldChar w:fldCharType="separate"/>
    </w:r>
    <w:r w:rsidR="00A93065">
      <w:rPr>
        <w:rStyle w:val="PageNumber"/>
        <w:noProof/>
      </w:rPr>
      <w:t>13</w:t>
    </w:r>
    <w:r w:rsidRPr="001A758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4BC6" w14:textId="77777777" w:rsidR="00A30B7D" w:rsidRDefault="00A30B7D">
      <w:r>
        <w:separator/>
      </w:r>
    </w:p>
  </w:footnote>
  <w:footnote w:type="continuationSeparator" w:id="0">
    <w:p w14:paraId="1B9C44F6" w14:textId="77777777" w:rsidR="00A30B7D" w:rsidRDefault="00A30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C4FAA"/>
    <w:multiLevelType w:val="hybridMultilevel"/>
    <w:tmpl w:val="D178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F7AD7"/>
    <w:multiLevelType w:val="hybridMultilevel"/>
    <w:tmpl w:val="C090D2E2"/>
    <w:lvl w:ilvl="0" w:tplc="056669A8">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59F0CE2"/>
    <w:multiLevelType w:val="hybridMultilevel"/>
    <w:tmpl w:val="6A7E0624"/>
    <w:lvl w:ilvl="0" w:tplc="83E69854">
      <w:start w:val="1"/>
      <w:numFmt w:val="bullet"/>
      <w:lvlText w:val="-"/>
      <w:lvlJc w:val="left"/>
      <w:pPr>
        <w:ind w:left="757" w:hanging="360"/>
      </w:pPr>
      <w:rPr>
        <w:rFonts w:ascii="Calibri" w:eastAsia="Times New Roman" w:hAnsi="Calibri" w:cs="Calibri"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3" w15:restartNumberingAfterBreak="0">
    <w:nsid w:val="2E972094"/>
    <w:multiLevelType w:val="hybridMultilevel"/>
    <w:tmpl w:val="3D4A88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92B165F"/>
    <w:multiLevelType w:val="hybridMultilevel"/>
    <w:tmpl w:val="EB1A081A"/>
    <w:lvl w:ilvl="0" w:tplc="FCCCDA14">
      <w:start w:val="1"/>
      <w:numFmt w:val="bullet"/>
      <w:pStyle w:val="NCEABulletssub"/>
      <w:lvlText w:val="–"/>
      <w:lvlJc w:val="left"/>
      <w:pPr>
        <w:tabs>
          <w:tab w:val="num" w:pos="2603"/>
        </w:tabs>
        <w:ind w:left="2603" w:hanging="380"/>
      </w:pPr>
      <w:rPr>
        <w:rFonts w:ascii="Arial" w:hAnsi="Arial" w:hint="default"/>
      </w:rPr>
    </w:lvl>
    <w:lvl w:ilvl="1" w:tplc="00030409" w:tentative="1">
      <w:start w:val="1"/>
      <w:numFmt w:val="bullet"/>
      <w:lvlText w:val="o"/>
      <w:lvlJc w:val="left"/>
      <w:pPr>
        <w:tabs>
          <w:tab w:val="num" w:pos="3266"/>
        </w:tabs>
        <w:ind w:left="3266" w:hanging="360"/>
      </w:pPr>
      <w:rPr>
        <w:rFonts w:ascii="Courier New" w:hAnsi="Courier New" w:hint="default"/>
      </w:rPr>
    </w:lvl>
    <w:lvl w:ilvl="2" w:tplc="00050409" w:tentative="1">
      <w:start w:val="1"/>
      <w:numFmt w:val="bullet"/>
      <w:lvlText w:val=""/>
      <w:lvlJc w:val="left"/>
      <w:pPr>
        <w:tabs>
          <w:tab w:val="num" w:pos="3986"/>
        </w:tabs>
        <w:ind w:left="3986" w:hanging="360"/>
      </w:pPr>
      <w:rPr>
        <w:rFonts w:ascii="Wingdings" w:hAnsi="Wingdings" w:hint="default"/>
      </w:rPr>
    </w:lvl>
    <w:lvl w:ilvl="3" w:tplc="00010409" w:tentative="1">
      <w:start w:val="1"/>
      <w:numFmt w:val="bullet"/>
      <w:lvlText w:val=""/>
      <w:lvlJc w:val="left"/>
      <w:pPr>
        <w:tabs>
          <w:tab w:val="num" w:pos="4706"/>
        </w:tabs>
        <w:ind w:left="4706" w:hanging="360"/>
      </w:pPr>
      <w:rPr>
        <w:rFonts w:ascii="Symbol" w:hAnsi="Symbol" w:hint="default"/>
      </w:rPr>
    </w:lvl>
    <w:lvl w:ilvl="4" w:tplc="00030409" w:tentative="1">
      <w:start w:val="1"/>
      <w:numFmt w:val="bullet"/>
      <w:lvlText w:val="o"/>
      <w:lvlJc w:val="left"/>
      <w:pPr>
        <w:tabs>
          <w:tab w:val="num" w:pos="5426"/>
        </w:tabs>
        <w:ind w:left="5426" w:hanging="360"/>
      </w:pPr>
      <w:rPr>
        <w:rFonts w:ascii="Courier New" w:hAnsi="Courier New" w:hint="default"/>
      </w:rPr>
    </w:lvl>
    <w:lvl w:ilvl="5" w:tplc="00050409" w:tentative="1">
      <w:start w:val="1"/>
      <w:numFmt w:val="bullet"/>
      <w:lvlText w:val=""/>
      <w:lvlJc w:val="left"/>
      <w:pPr>
        <w:tabs>
          <w:tab w:val="num" w:pos="6146"/>
        </w:tabs>
        <w:ind w:left="6146" w:hanging="360"/>
      </w:pPr>
      <w:rPr>
        <w:rFonts w:ascii="Wingdings" w:hAnsi="Wingdings" w:hint="default"/>
      </w:rPr>
    </w:lvl>
    <w:lvl w:ilvl="6" w:tplc="00010409" w:tentative="1">
      <w:start w:val="1"/>
      <w:numFmt w:val="bullet"/>
      <w:lvlText w:val=""/>
      <w:lvlJc w:val="left"/>
      <w:pPr>
        <w:tabs>
          <w:tab w:val="num" w:pos="6866"/>
        </w:tabs>
        <w:ind w:left="6866" w:hanging="360"/>
      </w:pPr>
      <w:rPr>
        <w:rFonts w:ascii="Symbol" w:hAnsi="Symbol" w:hint="default"/>
      </w:rPr>
    </w:lvl>
    <w:lvl w:ilvl="7" w:tplc="00030409" w:tentative="1">
      <w:start w:val="1"/>
      <w:numFmt w:val="bullet"/>
      <w:lvlText w:val="o"/>
      <w:lvlJc w:val="left"/>
      <w:pPr>
        <w:tabs>
          <w:tab w:val="num" w:pos="7586"/>
        </w:tabs>
        <w:ind w:left="7586" w:hanging="360"/>
      </w:pPr>
      <w:rPr>
        <w:rFonts w:ascii="Courier New" w:hAnsi="Courier New" w:hint="default"/>
      </w:rPr>
    </w:lvl>
    <w:lvl w:ilvl="8" w:tplc="00050409" w:tentative="1">
      <w:start w:val="1"/>
      <w:numFmt w:val="bullet"/>
      <w:lvlText w:val=""/>
      <w:lvlJc w:val="left"/>
      <w:pPr>
        <w:tabs>
          <w:tab w:val="num" w:pos="8306"/>
        </w:tabs>
        <w:ind w:left="8306" w:hanging="360"/>
      </w:pPr>
      <w:rPr>
        <w:rFonts w:ascii="Wingdings" w:hAnsi="Wingdings" w:hint="default"/>
      </w:rPr>
    </w:lvl>
  </w:abstractNum>
  <w:abstractNum w:abstractNumId="5" w15:restartNumberingAfterBreak="0">
    <w:nsid w:val="6F1962FB"/>
    <w:multiLevelType w:val="hybridMultilevel"/>
    <w:tmpl w:val="A336C51A"/>
    <w:lvl w:ilvl="0" w:tplc="00010409">
      <w:start w:val="1"/>
      <w:numFmt w:val="bullet"/>
      <w:pStyle w:val="NCEAbullets"/>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16cid:durableId="1437096587">
    <w:abstractNumId w:val="5"/>
  </w:num>
  <w:num w:numId="2" w16cid:durableId="753357385">
    <w:abstractNumId w:val="4"/>
  </w:num>
  <w:num w:numId="3" w16cid:durableId="1129861387">
    <w:abstractNumId w:val="3"/>
  </w:num>
  <w:num w:numId="4" w16cid:durableId="727917195">
    <w:abstractNumId w:val="0"/>
  </w:num>
  <w:num w:numId="5" w16cid:durableId="812789691">
    <w:abstractNumId w:val="1"/>
  </w:num>
  <w:num w:numId="6" w16cid:durableId="90901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254"/>
    <w:rsid w:val="000819C0"/>
    <w:rsid w:val="000C615E"/>
    <w:rsid w:val="000C6AD5"/>
    <w:rsid w:val="001572BF"/>
    <w:rsid w:val="00266DDD"/>
    <w:rsid w:val="0028212E"/>
    <w:rsid w:val="00285D12"/>
    <w:rsid w:val="005366B7"/>
    <w:rsid w:val="0059185F"/>
    <w:rsid w:val="005B310A"/>
    <w:rsid w:val="00610254"/>
    <w:rsid w:val="00625AA9"/>
    <w:rsid w:val="00637E1D"/>
    <w:rsid w:val="00745892"/>
    <w:rsid w:val="007B2031"/>
    <w:rsid w:val="00950062"/>
    <w:rsid w:val="009D7EC5"/>
    <w:rsid w:val="009F5CA7"/>
    <w:rsid w:val="00A30B7D"/>
    <w:rsid w:val="00A52AAE"/>
    <w:rsid w:val="00A93065"/>
    <w:rsid w:val="00B44EB2"/>
    <w:rsid w:val="00B93F38"/>
    <w:rsid w:val="00CC5BC5"/>
    <w:rsid w:val="00CE5375"/>
    <w:rsid w:val="00CF1372"/>
    <w:rsid w:val="00CF2D9F"/>
    <w:rsid w:val="00D07674"/>
    <w:rsid w:val="00DA2238"/>
    <w:rsid w:val="00DC761E"/>
    <w:rsid w:val="00E566DC"/>
    <w:rsid w:val="00E56A15"/>
    <w:rsid w:val="00E930C4"/>
    <w:rsid w:val="00EC13D1"/>
    <w:rsid w:val="00F60134"/>
    <w:rsid w:val="00F82115"/>
    <w:rsid w:val="00FA11BB"/>
    <w:rsid w:val="00FF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09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254"/>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0254"/>
    <w:rPr>
      <w:rFonts w:cs="Times New Roman"/>
      <w:color w:val="0000FF"/>
      <w:u w:val="single"/>
    </w:rPr>
  </w:style>
  <w:style w:type="character" w:styleId="PageNumber">
    <w:name w:val="page number"/>
    <w:rsid w:val="00610254"/>
    <w:rPr>
      <w:rFonts w:cs="Times New Roman"/>
    </w:rPr>
  </w:style>
  <w:style w:type="paragraph" w:customStyle="1" w:styleId="NCEAHeadInfoL2">
    <w:name w:val="NCEA Head Info  L2"/>
    <w:basedOn w:val="Normal"/>
    <w:rsid w:val="00610254"/>
    <w:pPr>
      <w:spacing w:before="120" w:after="120"/>
    </w:pPr>
    <w:rPr>
      <w:rFonts w:ascii="Arial" w:hAnsi="Arial" w:cs="Arial"/>
      <w:b/>
      <w:sz w:val="28"/>
      <w:szCs w:val="36"/>
      <w:lang w:val="en-NZ" w:eastAsia="en-NZ"/>
    </w:rPr>
  </w:style>
  <w:style w:type="paragraph" w:customStyle="1" w:styleId="NCEAbodytext">
    <w:name w:val="NCEA bodytext"/>
    <w:rsid w:val="00610254"/>
    <w:pPr>
      <w:tabs>
        <w:tab w:val="left" w:pos="397"/>
        <w:tab w:val="left" w:pos="794"/>
        <w:tab w:val="left" w:pos="1191"/>
      </w:tabs>
      <w:spacing w:before="120" w:after="120"/>
    </w:pPr>
    <w:rPr>
      <w:rFonts w:ascii="Arial" w:eastAsia="Times New Roman" w:hAnsi="Arial" w:cs="Arial"/>
      <w:sz w:val="22"/>
      <w:szCs w:val="20"/>
      <w:lang w:val="en-NZ" w:eastAsia="en-NZ"/>
    </w:rPr>
  </w:style>
  <w:style w:type="paragraph" w:customStyle="1" w:styleId="NCEAInstructionsbanner">
    <w:name w:val="NCEA Instructions banner"/>
    <w:basedOn w:val="Normal"/>
    <w:rsid w:val="00610254"/>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610254"/>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610254"/>
    <w:pPr>
      <w:widowControl w:val="0"/>
      <w:numPr>
        <w:numId w:val="1"/>
      </w:numPr>
      <w:autoSpaceDE w:val="0"/>
      <w:autoSpaceDN w:val="0"/>
      <w:adjustRightInd w:val="0"/>
      <w:spacing w:before="80" w:after="80"/>
      <w:ind w:left="397" w:hanging="397"/>
    </w:pPr>
    <w:rPr>
      <w:rFonts w:cs="Times New Roman"/>
      <w:szCs w:val="24"/>
      <w:lang w:val="en-US"/>
    </w:rPr>
  </w:style>
  <w:style w:type="paragraph" w:customStyle="1" w:styleId="NCEAtablehead">
    <w:name w:val="NCEA table head"/>
    <w:basedOn w:val="Normal"/>
    <w:rsid w:val="00610254"/>
    <w:pPr>
      <w:spacing w:before="60" w:after="60"/>
      <w:jc w:val="center"/>
    </w:pPr>
    <w:rPr>
      <w:rFonts w:ascii="Arial" w:hAnsi="Arial" w:cs="Arial"/>
      <w:b/>
      <w:sz w:val="20"/>
      <w:szCs w:val="22"/>
      <w:lang w:eastAsia="en-NZ"/>
    </w:rPr>
  </w:style>
  <w:style w:type="paragraph" w:customStyle="1" w:styleId="NCEAtablebody">
    <w:name w:val="NCEA table body"/>
    <w:basedOn w:val="Normal"/>
    <w:rsid w:val="00610254"/>
    <w:pPr>
      <w:spacing w:before="40" w:after="40"/>
    </w:pPr>
    <w:rPr>
      <w:rFonts w:ascii="Arial" w:hAnsi="Arial"/>
      <w:sz w:val="20"/>
      <w:szCs w:val="20"/>
      <w:lang w:val="en-NZ" w:eastAsia="en-NZ"/>
    </w:rPr>
  </w:style>
  <w:style w:type="paragraph" w:customStyle="1" w:styleId="NCEAL3heading">
    <w:name w:val="NCEA L3 heading"/>
    <w:basedOn w:val="NCEAL2heading"/>
    <w:rsid w:val="00610254"/>
    <w:rPr>
      <w:i/>
      <w:sz w:val="24"/>
    </w:rPr>
  </w:style>
  <w:style w:type="paragraph" w:customStyle="1" w:styleId="NCEAHeaderFooter">
    <w:name w:val="NCEA Header/Footer"/>
    <w:basedOn w:val="Header"/>
    <w:rsid w:val="00610254"/>
    <w:pPr>
      <w:tabs>
        <w:tab w:val="clear" w:pos="4680"/>
        <w:tab w:val="clear" w:pos="9360"/>
        <w:tab w:val="center" w:pos="4153"/>
        <w:tab w:val="right" w:pos="8306"/>
      </w:tabs>
    </w:pPr>
    <w:rPr>
      <w:rFonts w:ascii="Arial" w:hAnsi="Arial"/>
      <w:color w:val="808080"/>
      <w:sz w:val="20"/>
      <w:szCs w:val="20"/>
      <w:lang w:val="en-NZ"/>
    </w:rPr>
  </w:style>
  <w:style w:type="paragraph" w:customStyle="1" w:styleId="NCEABulletssub">
    <w:name w:val="NCEA Bullets (sub)"/>
    <w:basedOn w:val="Normal"/>
    <w:rsid w:val="00610254"/>
    <w:pPr>
      <w:numPr>
        <w:numId w:val="2"/>
      </w:numPr>
      <w:spacing w:before="80" w:after="80"/>
    </w:pPr>
    <w:rPr>
      <w:rFonts w:ascii="Arial" w:hAnsi="Arial"/>
      <w:sz w:val="22"/>
    </w:rPr>
  </w:style>
  <w:style w:type="paragraph" w:customStyle="1" w:styleId="NCEAtableevidence">
    <w:name w:val="NCEA table evidence"/>
    <w:rsid w:val="00610254"/>
    <w:pPr>
      <w:spacing w:before="80" w:after="80"/>
    </w:pPr>
    <w:rPr>
      <w:rFonts w:ascii="Arial" w:eastAsia="Times New Roman" w:hAnsi="Arial" w:cs="Arial"/>
      <w:i/>
      <w:sz w:val="20"/>
      <w:szCs w:val="22"/>
      <w:lang w:val="en-AU" w:eastAsia="en-NZ"/>
    </w:rPr>
  </w:style>
  <w:style w:type="character" w:styleId="Strong">
    <w:name w:val="Strong"/>
    <w:uiPriority w:val="22"/>
    <w:qFormat/>
    <w:rsid w:val="00610254"/>
    <w:rPr>
      <w:b/>
      <w:bCs/>
    </w:rPr>
  </w:style>
  <w:style w:type="character" w:customStyle="1" w:styleId="NCEAbulletsChar">
    <w:name w:val="NCEA bullets Char"/>
    <w:link w:val="NCEAbullets"/>
    <w:rsid w:val="00610254"/>
    <w:rPr>
      <w:rFonts w:ascii="Arial" w:eastAsia="Times New Roman" w:hAnsi="Arial" w:cs="Times New Roman"/>
      <w:sz w:val="22"/>
      <w:lang w:eastAsia="en-NZ"/>
    </w:rPr>
  </w:style>
  <w:style w:type="paragraph" w:styleId="Header">
    <w:name w:val="header"/>
    <w:basedOn w:val="Normal"/>
    <w:link w:val="HeaderChar"/>
    <w:uiPriority w:val="99"/>
    <w:semiHidden/>
    <w:unhideWhenUsed/>
    <w:rsid w:val="00610254"/>
    <w:pPr>
      <w:tabs>
        <w:tab w:val="center" w:pos="4680"/>
        <w:tab w:val="right" w:pos="9360"/>
      </w:tabs>
    </w:pPr>
  </w:style>
  <w:style w:type="character" w:customStyle="1" w:styleId="HeaderChar">
    <w:name w:val="Header Char"/>
    <w:basedOn w:val="DefaultParagraphFont"/>
    <w:link w:val="Header"/>
    <w:uiPriority w:val="99"/>
    <w:semiHidden/>
    <w:rsid w:val="00610254"/>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7B2031"/>
    <w:rPr>
      <w:sz w:val="18"/>
      <w:szCs w:val="18"/>
    </w:rPr>
  </w:style>
  <w:style w:type="character" w:customStyle="1" w:styleId="BalloonTextChar">
    <w:name w:val="Balloon Text Char"/>
    <w:basedOn w:val="DefaultParagraphFont"/>
    <w:link w:val="BalloonText"/>
    <w:uiPriority w:val="99"/>
    <w:semiHidden/>
    <w:rsid w:val="007B2031"/>
    <w:rPr>
      <w:rFonts w:ascii="Times New Roman" w:eastAsia="Times New Roman" w:hAnsi="Times New Roman" w:cs="Times New Roman"/>
      <w:sz w:val="18"/>
      <w:szCs w:val="18"/>
      <w:lang w:val="en-GB"/>
    </w:rPr>
  </w:style>
  <w:style w:type="table" w:styleId="TableGrid">
    <w:name w:val="Table Grid"/>
    <w:basedOn w:val="TableNormal"/>
    <w:uiPriority w:val="39"/>
    <w:rsid w:val="00B4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actorsupply.com/know-how_pets-livestock_chicken_how-to-feed-chicke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ckyardchickencoops.com.au/all-the-different-types-of-chicken-feed-explaine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spruce.com/types-commercial-chicken-or-poultry-feed-3016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0191346F7384E8FB6B1BD9DC8DD5D" ma:contentTypeVersion="34" ma:contentTypeDescription="Create a new document." ma:contentTypeScope="" ma:versionID="3621202a1505179225b770af74f28d52">
  <xsd:schema xmlns:xsd="http://www.w3.org/2001/XMLSchema" xmlns:xs="http://www.w3.org/2001/XMLSchema" xmlns:p="http://schemas.microsoft.com/office/2006/metadata/properties" xmlns:ns3="5763819d-cff8-4d1e-b541-39bf183833e9" xmlns:ns4="da96bd68-43e8-4857-8237-81912e2ed93c" targetNamespace="http://schemas.microsoft.com/office/2006/metadata/properties" ma:root="true" ma:fieldsID="04631f4ea265994aec9ca40cd8c0ad9f" ns3:_="" ns4:_="">
    <xsd:import namespace="5763819d-cff8-4d1e-b541-39bf183833e9"/>
    <xsd:import namespace="da96bd68-43e8-4857-8237-81912e2ed93c"/>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TeamsChannelId" minOccurs="0"/>
                <xsd:element ref="ns3:IsNotebookLocked" minOccurs="0"/>
                <xsd:element ref="ns3:MediaServiceEventHashCode" minOccurs="0"/>
                <xsd:element ref="ns3:MediaServiceGenerationTime" minOccurs="0"/>
                <xsd:element ref="ns3:Math_Settings" minOccurs="0"/>
                <xsd:element ref="ns3:Distribution_Groups" minOccurs="0"/>
                <xsd:element ref="ns3:LMS_Mappings" minOccurs="0"/>
                <xsd:element ref="ns3:MediaServiceAutoKeyPoints" minOccurs="0"/>
                <xsd:element ref="ns3:MediaServiceKeyPoints"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3819d-cff8-4d1e-b541-39bf183833e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6bd68-43e8-4857-8237-81912e2ed93c"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as_Teacher_Only_SectionGroup xmlns="5763819d-cff8-4d1e-b541-39bf183833e9" xsi:nil="true"/>
    <NotebookType xmlns="5763819d-cff8-4d1e-b541-39bf183833e9" xsi:nil="true"/>
    <DefaultSectionNames xmlns="5763819d-cff8-4d1e-b541-39bf183833e9" xsi:nil="true"/>
    <Templates xmlns="5763819d-cff8-4d1e-b541-39bf183833e9" xsi:nil="true"/>
    <Self_Registration_Enabled xmlns="5763819d-cff8-4d1e-b541-39bf183833e9" xsi:nil="true"/>
    <Teachers xmlns="5763819d-cff8-4d1e-b541-39bf183833e9">
      <UserInfo>
        <DisplayName/>
        <AccountId xsi:nil="true"/>
        <AccountType/>
      </UserInfo>
    </Teachers>
    <Distribution_Groups xmlns="5763819d-cff8-4d1e-b541-39bf183833e9" xsi:nil="true"/>
    <LMS_Mappings xmlns="5763819d-cff8-4d1e-b541-39bf183833e9" xsi:nil="true"/>
    <CultureName xmlns="5763819d-cff8-4d1e-b541-39bf183833e9" xsi:nil="true"/>
    <Invited_Teachers xmlns="5763819d-cff8-4d1e-b541-39bf183833e9" xsi:nil="true"/>
    <Invited_Students xmlns="5763819d-cff8-4d1e-b541-39bf183833e9" xsi:nil="true"/>
    <IsNotebookLocked xmlns="5763819d-cff8-4d1e-b541-39bf183833e9" xsi:nil="true"/>
    <FolderType xmlns="5763819d-cff8-4d1e-b541-39bf183833e9" xsi:nil="true"/>
    <Students xmlns="5763819d-cff8-4d1e-b541-39bf183833e9">
      <UserInfo>
        <DisplayName/>
        <AccountId xsi:nil="true"/>
        <AccountType/>
      </UserInfo>
    </Students>
    <AppVersion xmlns="5763819d-cff8-4d1e-b541-39bf183833e9" xsi:nil="true"/>
    <TeamsChannelId xmlns="5763819d-cff8-4d1e-b541-39bf183833e9" xsi:nil="true"/>
    <Math_Settings xmlns="5763819d-cff8-4d1e-b541-39bf183833e9" xsi:nil="true"/>
    <Owner xmlns="5763819d-cff8-4d1e-b541-39bf183833e9">
      <UserInfo>
        <DisplayName/>
        <AccountId xsi:nil="true"/>
        <AccountType/>
      </UserInfo>
    </Owner>
    <Student_Groups xmlns="5763819d-cff8-4d1e-b541-39bf183833e9">
      <UserInfo>
        <DisplayName/>
        <AccountId xsi:nil="true"/>
        <AccountType/>
      </UserInfo>
    </Student_Groups>
    <Is_Collaboration_Space_Locked xmlns="5763819d-cff8-4d1e-b541-39bf183833e9" xsi:nil="true"/>
    <Teams_Channel_Section_Location xmlns="5763819d-cff8-4d1e-b541-39bf183833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529CB-66E7-42D0-BC2E-54E06E75A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3819d-cff8-4d1e-b541-39bf183833e9"/>
    <ds:schemaRef ds:uri="da96bd68-43e8-4857-8237-81912e2e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64A41-2D69-4FCA-BF21-479357FB277A}">
  <ds:schemaRefs>
    <ds:schemaRef ds:uri="http://schemas.microsoft.com/office/2006/metadata/properties"/>
    <ds:schemaRef ds:uri="http://schemas.microsoft.com/office/infopath/2007/PartnerControls"/>
    <ds:schemaRef ds:uri="5763819d-cff8-4d1e-b541-39bf183833e9"/>
  </ds:schemaRefs>
</ds:datastoreItem>
</file>

<file path=customXml/itemProps3.xml><?xml version="1.0" encoding="utf-8"?>
<ds:datastoreItem xmlns:ds="http://schemas.openxmlformats.org/officeDocument/2006/customXml" ds:itemID="{41D09CA2-DCDB-4EAC-A742-A174F61BDB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Redpath</dc:creator>
  <cp:keywords/>
  <dc:description/>
  <cp:lastModifiedBy>Richard Shannon</cp:lastModifiedBy>
  <cp:revision>2</cp:revision>
  <cp:lastPrinted>2024-03-12T23:37:00Z</cp:lastPrinted>
  <dcterms:created xsi:type="dcterms:W3CDTF">2024-03-12T23:50:00Z</dcterms:created>
  <dcterms:modified xsi:type="dcterms:W3CDTF">2024-03-12T23:50:00Z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0x0101004FE0191346F7384E8FB6B1BD9DC8DD5D</vt:lpwstr>
  </property>
</Properties>
</file>