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2F17" w14:textId="77777777" w:rsidR="00B06D93" w:rsidRPr="007D595A" w:rsidRDefault="00B06D93" w:rsidP="00B06D93">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Pr>
          <w:rFonts w:ascii="Arial" w:eastAsia="Arial" w:hAnsi="Arial"/>
          <w:szCs w:val="32"/>
        </w:rPr>
        <w:t xml:space="preserve">Internal </w:t>
      </w:r>
      <w:r w:rsidRPr="007D595A">
        <w:rPr>
          <w:rFonts w:ascii="Arial" w:hAnsi="Arial"/>
          <w:szCs w:val="32"/>
        </w:rPr>
        <w:t>Assessment Resource</w:t>
      </w:r>
    </w:p>
    <w:p w14:paraId="4B46359C" w14:textId="77777777" w:rsidR="00B06D93" w:rsidRPr="007D595A" w:rsidRDefault="00B06D93" w:rsidP="00B06D93">
      <w:pPr>
        <w:pStyle w:val="NCEAHeadInfoL2"/>
        <w:tabs>
          <w:tab w:val="left" w:pos="3261"/>
        </w:tabs>
        <w:rPr>
          <w:b w:val="0"/>
          <w:szCs w:val="28"/>
        </w:rPr>
      </w:pPr>
      <w:r w:rsidRPr="007D595A">
        <w:rPr>
          <w:szCs w:val="28"/>
        </w:rPr>
        <w:t>Achievement standard:</w:t>
      </w:r>
      <w:r w:rsidRPr="007D595A">
        <w:rPr>
          <w:szCs w:val="28"/>
        </w:rPr>
        <w:tab/>
      </w:r>
      <w:r w:rsidRPr="007D595A">
        <w:rPr>
          <w:b w:val="0"/>
          <w:szCs w:val="28"/>
        </w:rPr>
        <w:t>91865</w:t>
      </w:r>
    </w:p>
    <w:p w14:paraId="5F837A9C" w14:textId="77777777" w:rsidR="00B06D93" w:rsidRPr="007D595A" w:rsidRDefault="00B06D93" w:rsidP="00B06D93">
      <w:pPr>
        <w:pStyle w:val="NCEAHeadInfoL2"/>
        <w:tabs>
          <w:tab w:val="left" w:pos="3261"/>
        </w:tabs>
        <w:ind w:left="3261" w:hanging="3261"/>
        <w:rPr>
          <w:b w:val="0"/>
          <w:color w:val="000000" w:themeColor="text1"/>
          <w:szCs w:val="28"/>
          <w:lang w:val="en-AU"/>
        </w:rPr>
      </w:pPr>
      <w:r w:rsidRPr="007D595A">
        <w:rPr>
          <w:szCs w:val="28"/>
        </w:rPr>
        <w:t>Standard title:</w:t>
      </w:r>
      <w:r w:rsidRPr="007D595A">
        <w:rPr>
          <w:szCs w:val="28"/>
        </w:rPr>
        <w:tab/>
      </w:r>
      <w:r w:rsidRPr="007D595A">
        <w:rPr>
          <w:b w:val="0"/>
          <w:szCs w:val="28"/>
        </w:rPr>
        <w:t>Demonstrate understanding of future proofing influences that affect business viability</w:t>
      </w:r>
    </w:p>
    <w:p w14:paraId="5203A3D0" w14:textId="77777777" w:rsidR="00B06D93" w:rsidRPr="007D595A" w:rsidRDefault="00B06D93" w:rsidP="00B06D93">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rPr>
        <w:t>Credits:</w:t>
      </w:r>
      <w:r w:rsidRPr="007D595A">
        <w:rPr>
          <w:rFonts w:ascii="Arial" w:hAnsi="Arial"/>
          <w:sz w:val="28"/>
          <w:szCs w:val="28"/>
        </w:rPr>
        <w:t xml:space="preserve"> </w:t>
      </w:r>
      <w:r w:rsidRPr="007D595A">
        <w:rPr>
          <w:rFonts w:ascii="Arial" w:hAnsi="Arial"/>
          <w:sz w:val="28"/>
          <w:szCs w:val="28"/>
        </w:rPr>
        <w:tab/>
        <w:t xml:space="preserve">4 </w:t>
      </w:r>
    </w:p>
    <w:p w14:paraId="70B0470A" w14:textId="77777777" w:rsidR="00B06D93" w:rsidRPr="007D595A" w:rsidRDefault="00B06D93" w:rsidP="00B06D93">
      <w:pPr>
        <w:pStyle w:val="NCEAHeadInfoL2"/>
        <w:tabs>
          <w:tab w:val="left" w:pos="3261"/>
        </w:tabs>
        <w:rPr>
          <w:b w:val="0"/>
          <w:szCs w:val="28"/>
        </w:rPr>
      </w:pPr>
      <w:r w:rsidRPr="007D595A">
        <w:rPr>
          <w:szCs w:val="28"/>
        </w:rPr>
        <w:t xml:space="preserve">Resource title: </w:t>
      </w:r>
      <w:r w:rsidRPr="007D595A">
        <w:rPr>
          <w:szCs w:val="28"/>
        </w:rPr>
        <w:tab/>
      </w:r>
      <w:r w:rsidRPr="007D595A">
        <w:rPr>
          <w:b w:val="0"/>
          <w:szCs w:val="28"/>
        </w:rPr>
        <w:t>Back to the future!</w:t>
      </w:r>
    </w:p>
    <w:p w14:paraId="35A23ABA" w14:textId="77777777" w:rsidR="00B06D93" w:rsidRPr="007D595A" w:rsidRDefault="00B06D93" w:rsidP="00B06D93">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lang w:val="en-AU"/>
        </w:rPr>
        <w:t>Resource reference:</w:t>
      </w:r>
      <w:r w:rsidRPr="007D595A">
        <w:rPr>
          <w:rFonts w:ascii="Arial" w:hAnsi="Arial"/>
          <w:sz w:val="28"/>
          <w:szCs w:val="28"/>
          <w:lang w:val="en-AU"/>
        </w:rPr>
        <w:t xml:space="preserve"> </w:t>
      </w:r>
      <w:r w:rsidRPr="007D595A">
        <w:rPr>
          <w:rFonts w:ascii="Arial" w:hAnsi="Arial"/>
          <w:sz w:val="28"/>
          <w:szCs w:val="28"/>
          <w:lang w:val="en-AU"/>
        </w:rPr>
        <w:tab/>
        <w:t>Agribusiness 2.7B Version 1</w:t>
      </w:r>
    </w:p>
    <w:p w14:paraId="2BB3C138" w14:textId="77777777" w:rsidR="00B06D93" w:rsidRPr="00536745" w:rsidRDefault="00B06D93" w:rsidP="00B06D93">
      <w:pPr>
        <w:pStyle w:val="NCEAInstructionsbanner"/>
      </w:pPr>
      <w:r w:rsidRPr="00536745">
        <w:t>Student instructions</w:t>
      </w:r>
    </w:p>
    <w:p w14:paraId="2A085E68" w14:textId="77777777" w:rsidR="00B06D93" w:rsidRPr="00536745" w:rsidRDefault="00B06D93" w:rsidP="00B06D93">
      <w:pPr>
        <w:pStyle w:val="Normal1"/>
        <w:widowControl w:val="0"/>
        <w:spacing w:before="240" w:after="180"/>
        <w:rPr>
          <w:rFonts w:ascii="Arial" w:hAnsi="Arial" w:cs="Arial"/>
        </w:rPr>
      </w:pPr>
      <w:r w:rsidRPr="00536745">
        <w:rPr>
          <w:rFonts w:ascii="Arial" w:eastAsia="Arial" w:hAnsi="Arial" w:cs="Arial"/>
          <w:b/>
          <w:sz w:val="28"/>
          <w:szCs w:val="28"/>
        </w:rPr>
        <w:t>Introduction</w:t>
      </w:r>
    </w:p>
    <w:p w14:paraId="1E1A8630" w14:textId="77777777" w:rsidR="00B06D93" w:rsidRPr="007D595A" w:rsidRDefault="00B06D93" w:rsidP="00B06D93">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This activity requires you to present a report that explains future proofing influences and how they could affect the viability of an identified business. </w:t>
      </w:r>
    </w:p>
    <w:p w14:paraId="7A9AA112" w14:textId="77777777" w:rsidR="00B06D93" w:rsidRPr="007D595A" w:rsidRDefault="00B06D93" w:rsidP="00B06D93">
      <w:pPr>
        <w:pStyle w:val="Normal1"/>
        <w:spacing w:before="120" w:after="120"/>
        <w:rPr>
          <w:rFonts w:ascii="Arial" w:hAnsi="Arial" w:cs="Arial"/>
          <w:sz w:val="22"/>
          <w:szCs w:val="22"/>
        </w:rPr>
      </w:pPr>
      <w:r w:rsidRPr="007D595A">
        <w:rPr>
          <w:rFonts w:ascii="Arial" w:eastAsia="Arial" w:hAnsi="Arial" w:cs="Arial"/>
          <w:sz w:val="22"/>
          <w:szCs w:val="22"/>
        </w:rPr>
        <w:t xml:space="preserve">The report should also thoroughly explain and evaluate the long and short term impacts of future proofing influences that could affect the viability of the business, predicting impacts both within and beyond the business and the consequences of these impacts.  </w:t>
      </w:r>
    </w:p>
    <w:p w14:paraId="1922343D" w14:textId="77777777" w:rsidR="00B06D93" w:rsidRDefault="00B06D93" w:rsidP="00B06D93">
      <w:pPr>
        <w:pStyle w:val="NCEAbodytext"/>
      </w:pPr>
      <w:r w:rsidRPr="007D595A">
        <w:rPr>
          <w:rFonts w:ascii="Arial" w:hAnsi="Arial"/>
          <w:sz w:val="22"/>
          <w:szCs w:val="22"/>
          <w:lang w:val="en-AU"/>
        </w:rPr>
        <w:t xml:space="preserve">You are going to be assessed on how </w:t>
      </w:r>
      <w:r w:rsidRPr="007D595A">
        <w:rPr>
          <w:rFonts w:ascii="Arial" w:hAnsi="Arial"/>
          <w:sz w:val="22"/>
          <w:szCs w:val="22"/>
        </w:rPr>
        <w:t>comprehensively you demonstrate your understanding of future proofing influences that affect business viability</w:t>
      </w:r>
      <w:r w:rsidRPr="007D595A">
        <w:rPr>
          <w:rFonts w:ascii="Arial" w:eastAsia="Arial" w:hAnsi="Arial"/>
          <w:sz w:val="22"/>
          <w:szCs w:val="22"/>
        </w:rPr>
        <w:t>.</w:t>
      </w:r>
    </w:p>
    <w:p w14:paraId="503AD603" w14:textId="77777777" w:rsidR="00B06D93" w:rsidRPr="0051205E" w:rsidRDefault="00B06D93" w:rsidP="00B06D93">
      <w:pPr>
        <w:pStyle w:val="NCEAAnnotations"/>
      </w:pPr>
      <w:r>
        <w:t>Teacher note: Insert due dates and timeframes</w:t>
      </w:r>
    </w:p>
    <w:p w14:paraId="7C31005C" w14:textId="77777777" w:rsidR="00B06D93" w:rsidRPr="007D595A" w:rsidRDefault="00B06D93" w:rsidP="00B06D93">
      <w:pPr>
        <w:widowControl w:val="0"/>
        <w:spacing w:before="240" w:after="180" w:line="240" w:lineRule="auto"/>
        <w:rPr>
          <w:rFonts w:ascii="Arial" w:eastAsia="Arial" w:hAnsi="Arial" w:cs="Arial"/>
          <w:b/>
          <w:sz w:val="28"/>
          <w:szCs w:val="28"/>
        </w:rPr>
      </w:pPr>
      <w:r w:rsidRPr="007D595A">
        <w:rPr>
          <w:rFonts w:ascii="Arial" w:eastAsia="Arial" w:hAnsi="Arial" w:cs="Arial"/>
          <w:b/>
          <w:sz w:val="28"/>
          <w:szCs w:val="28"/>
        </w:rPr>
        <w:t xml:space="preserve">Task </w:t>
      </w:r>
    </w:p>
    <w:p w14:paraId="7EE7D05D" w14:textId="77777777" w:rsidR="00B06D93" w:rsidRPr="007D595A" w:rsidRDefault="00B06D93" w:rsidP="00B06D93">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Your teacher will have organised a visiting speaker or a visit to an agribusiness.</w:t>
      </w:r>
    </w:p>
    <w:p w14:paraId="1E31853C" w14:textId="77777777" w:rsidR="00B06D93" w:rsidRPr="007D595A" w:rsidRDefault="00B06D93" w:rsidP="00B06D93">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As a group, write a set of questions to ask the owner/manager, so that you can understand the influences on her/his business to ensure viability.  You will need to consider a range of influences such as economic, environmental, political, cultural, social, ethical, technological, biological, scientific or legal.  Your teacher will provide you with some guidance on areas to focus on based on the identified agribusiness.</w:t>
      </w:r>
    </w:p>
    <w:p w14:paraId="6CD1159A" w14:textId="77777777" w:rsidR="00B06D93" w:rsidRPr="007D595A" w:rsidRDefault="00B06D93" w:rsidP="00B06D93">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As a class group, interview the business manager or visiting speaker. </w:t>
      </w:r>
    </w:p>
    <w:p w14:paraId="2C36A7BD" w14:textId="77777777" w:rsidR="00B06D93" w:rsidRPr="007D595A" w:rsidRDefault="00B06D93" w:rsidP="00B06D93">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Write a report individually that</w:t>
      </w:r>
      <w:r>
        <w:rPr>
          <w:rFonts w:ascii="Arial" w:eastAsia="Arial" w:hAnsi="Arial" w:cs="Arial"/>
          <w:sz w:val="22"/>
          <w:szCs w:val="22"/>
        </w:rPr>
        <w:t>:</w:t>
      </w:r>
      <w:r w:rsidRPr="007D595A">
        <w:rPr>
          <w:rFonts w:ascii="Arial" w:eastAsia="Arial" w:hAnsi="Arial" w:cs="Arial"/>
          <w:sz w:val="22"/>
          <w:szCs w:val="22"/>
        </w:rPr>
        <w:t xml:space="preserve"> </w:t>
      </w:r>
    </w:p>
    <w:p w14:paraId="47CDBBA0" w14:textId="77777777" w:rsidR="00B06D93" w:rsidRPr="007D595A" w:rsidRDefault="00B06D93" w:rsidP="00B06D93">
      <w:pPr>
        <w:pStyle w:val="Normal1"/>
        <w:widowControl w:val="0"/>
        <w:numPr>
          <w:ilvl w:val="0"/>
          <w:numId w:val="1"/>
        </w:numPr>
        <w:tabs>
          <w:tab w:val="left" w:pos="714"/>
        </w:tabs>
        <w:spacing w:before="80" w:after="80"/>
        <w:ind w:left="714" w:hanging="357"/>
        <w:rPr>
          <w:rFonts w:ascii="Arial" w:hAnsi="Arial" w:cs="Arial"/>
          <w:sz w:val="22"/>
          <w:szCs w:val="22"/>
        </w:rPr>
      </w:pPr>
      <w:r w:rsidRPr="007D595A">
        <w:rPr>
          <w:rFonts w:ascii="Arial" w:hAnsi="Arial" w:cs="Arial"/>
          <w:sz w:val="22"/>
          <w:szCs w:val="22"/>
        </w:rPr>
        <w:t>Explains what future proofing is to the business</w:t>
      </w:r>
      <w:r>
        <w:rPr>
          <w:rFonts w:ascii="Arial" w:hAnsi="Arial" w:cs="Arial"/>
          <w:sz w:val="22"/>
          <w:szCs w:val="22"/>
        </w:rPr>
        <w:t>.</w:t>
      </w:r>
    </w:p>
    <w:p w14:paraId="3AA3CB48" w14:textId="77777777" w:rsidR="00B06D93" w:rsidRPr="007D595A" w:rsidRDefault="00B06D93" w:rsidP="00B06D93">
      <w:pPr>
        <w:pStyle w:val="Normal1"/>
        <w:widowControl w:val="0"/>
        <w:numPr>
          <w:ilvl w:val="0"/>
          <w:numId w:val="1"/>
        </w:numPr>
        <w:tabs>
          <w:tab w:val="left" w:pos="714"/>
        </w:tabs>
        <w:spacing w:before="80" w:after="80"/>
        <w:ind w:left="714" w:hanging="357"/>
        <w:rPr>
          <w:rFonts w:ascii="Arial" w:hAnsi="Arial" w:cs="Arial"/>
          <w:sz w:val="22"/>
          <w:szCs w:val="22"/>
        </w:rPr>
      </w:pPr>
      <w:r w:rsidRPr="007D595A">
        <w:rPr>
          <w:rFonts w:ascii="Arial" w:hAnsi="Arial" w:cs="Arial"/>
          <w:sz w:val="22"/>
          <w:szCs w:val="22"/>
        </w:rPr>
        <w:t>Explains future proofing influences</w:t>
      </w:r>
      <w:r>
        <w:rPr>
          <w:rFonts w:ascii="Arial" w:hAnsi="Arial" w:cs="Arial"/>
          <w:sz w:val="22"/>
          <w:szCs w:val="22"/>
        </w:rPr>
        <w:t>.</w:t>
      </w:r>
      <w:r w:rsidRPr="007D595A">
        <w:rPr>
          <w:rFonts w:ascii="Arial" w:hAnsi="Arial" w:cs="Arial"/>
          <w:sz w:val="22"/>
          <w:szCs w:val="22"/>
        </w:rPr>
        <w:t xml:space="preserve"> </w:t>
      </w:r>
    </w:p>
    <w:p w14:paraId="38BA610C" w14:textId="77777777" w:rsidR="00B06D93" w:rsidRPr="007D595A" w:rsidRDefault="00B06D93" w:rsidP="00B06D93">
      <w:pPr>
        <w:pStyle w:val="Normal1"/>
        <w:widowControl w:val="0"/>
        <w:numPr>
          <w:ilvl w:val="0"/>
          <w:numId w:val="1"/>
        </w:numPr>
        <w:tabs>
          <w:tab w:val="left" w:pos="714"/>
        </w:tabs>
        <w:spacing w:before="80" w:after="80"/>
        <w:ind w:left="714" w:hanging="357"/>
        <w:rPr>
          <w:rFonts w:ascii="Arial" w:hAnsi="Arial" w:cs="Arial"/>
          <w:sz w:val="22"/>
          <w:szCs w:val="22"/>
        </w:rPr>
      </w:pPr>
      <w:r w:rsidRPr="007D595A">
        <w:rPr>
          <w:rFonts w:ascii="Arial" w:hAnsi="Arial" w:cs="Arial"/>
          <w:sz w:val="22"/>
          <w:szCs w:val="22"/>
        </w:rPr>
        <w:t>Explains how future proofing influences could affect the viability of the business</w:t>
      </w:r>
      <w:r>
        <w:rPr>
          <w:rFonts w:ascii="Arial" w:hAnsi="Arial" w:cs="Arial"/>
          <w:sz w:val="22"/>
          <w:szCs w:val="22"/>
        </w:rPr>
        <w:t>.</w:t>
      </w:r>
    </w:p>
    <w:p w14:paraId="6129E5AB" w14:textId="77777777" w:rsidR="00B06D93" w:rsidRPr="007D595A" w:rsidRDefault="00B06D93" w:rsidP="00B06D93">
      <w:pPr>
        <w:pStyle w:val="Normal1"/>
        <w:widowControl w:val="0"/>
        <w:numPr>
          <w:ilvl w:val="0"/>
          <w:numId w:val="1"/>
        </w:numPr>
        <w:tabs>
          <w:tab w:val="left" w:pos="714"/>
        </w:tabs>
        <w:spacing w:before="80" w:after="80"/>
        <w:ind w:left="714" w:hanging="357"/>
        <w:rPr>
          <w:rFonts w:ascii="Arial" w:hAnsi="Arial" w:cs="Arial"/>
          <w:sz w:val="22"/>
          <w:szCs w:val="22"/>
        </w:rPr>
      </w:pPr>
      <w:r w:rsidRPr="007D595A">
        <w:rPr>
          <w:rFonts w:ascii="Arial" w:hAnsi="Arial" w:cs="Arial"/>
          <w:sz w:val="22"/>
          <w:szCs w:val="22"/>
        </w:rPr>
        <w:t>Comprehensively explains and evaluates the short and long term impact of future proofing influences that could affect the viability of the business</w:t>
      </w:r>
      <w:r>
        <w:rPr>
          <w:rFonts w:ascii="Arial" w:hAnsi="Arial" w:cs="Arial"/>
          <w:sz w:val="22"/>
          <w:szCs w:val="22"/>
        </w:rPr>
        <w:t>.</w:t>
      </w:r>
      <w:r w:rsidRPr="007D595A">
        <w:rPr>
          <w:rFonts w:ascii="Arial" w:hAnsi="Arial" w:cs="Arial"/>
          <w:sz w:val="22"/>
          <w:szCs w:val="22"/>
        </w:rPr>
        <w:t xml:space="preserve">  </w:t>
      </w:r>
    </w:p>
    <w:p w14:paraId="1F5CC8EF" w14:textId="77777777" w:rsidR="00B06D93" w:rsidRPr="007D595A" w:rsidRDefault="00B06D93" w:rsidP="00B06D93">
      <w:pPr>
        <w:pStyle w:val="Normal1"/>
        <w:widowControl w:val="0"/>
        <w:numPr>
          <w:ilvl w:val="0"/>
          <w:numId w:val="1"/>
        </w:numPr>
        <w:tabs>
          <w:tab w:val="left" w:pos="714"/>
        </w:tabs>
        <w:spacing w:before="80" w:after="80"/>
        <w:ind w:left="714" w:hanging="357"/>
        <w:rPr>
          <w:rFonts w:ascii="Arial" w:hAnsi="Arial" w:cs="Arial"/>
          <w:sz w:val="22"/>
          <w:szCs w:val="22"/>
        </w:rPr>
      </w:pPr>
      <w:r w:rsidRPr="007D595A">
        <w:rPr>
          <w:rFonts w:ascii="Arial" w:hAnsi="Arial" w:cs="Arial"/>
          <w:sz w:val="22"/>
          <w:szCs w:val="22"/>
        </w:rPr>
        <w:t>Predicts impacts both within and beyond the business and the consequences of these impacts to the viability of the business.</w:t>
      </w:r>
    </w:p>
    <w:p w14:paraId="45953D4F" w14:textId="77777777" w:rsidR="00B06D93" w:rsidRPr="007D595A" w:rsidRDefault="00B06D93" w:rsidP="00B06D93">
      <w:pPr>
        <w:pStyle w:val="Normal1"/>
        <w:widowControl w:val="0"/>
        <w:spacing w:before="120" w:after="120"/>
        <w:rPr>
          <w:rFonts w:ascii="Arial" w:hAnsi="Arial" w:cs="Arial"/>
          <w:sz w:val="22"/>
          <w:szCs w:val="22"/>
        </w:rPr>
      </w:pPr>
      <w:r w:rsidRPr="007D595A">
        <w:rPr>
          <w:rFonts w:ascii="Arial" w:eastAsia="Arial" w:hAnsi="Arial" w:cs="Arial"/>
          <w:sz w:val="22"/>
          <w:szCs w:val="22"/>
        </w:rPr>
        <w:t xml:space="preserve">It is expected that your report will focus on more than just profitability.  </w:t>
      </w:r>
    </w:p>
    <w:p w14:paraId="095DDA4B" w14:textId="77777777" w:rsidR="00B06D93" w:rsidRPr="00536745" w:rsidRDefault="00B06D93" w:rsidP="00B06D93">
      <w:pPr>
        <w:pStyle w:val="Normal1"/>
        <w:widowControl w:val="0"/>
        <w:spacing w:before="120" w:after="120"/>
        <w:rPr>
          <w:rFonts w:ascii="Arial" w:eastAsia="Arial" w:hAnsi="Arial" w:cs="Arial"/>
        </w:rPr>
      </w:pPr>
      <w:r w:rsidRPr="007D595A">
        <w:rPr>
          <w:rFonts w:ascii="Arial" w:hAnsi="Arial" w:cs="Arial"/>
          <w:sz w:val="22"/>
          <w:szCs w:val="22"/>
        </w:rPr>
        <w:t xml:space="preserve">You </w:t>
      </w:r>
      <w:r w:rsidRPr="007D595A">
        <w:rPr>
          <w:rFonts w:ascii="Arial" w:eastAsia="Arial" w:hAnsi="Arial" w:cs="Arial"/>
          <w:sz w:val="22"/>
          <w:szCs w:val="22"/>
        </w:rPr>
        <w:t xml:space="preserve">can present your report in a format of your own choice. For example, written paragraphs, an oral presentation, tables, graphs, videos and/or diagrams which could form part of a poster, slideshow, a blog or website.  This should be no longer than 2000 words. </w:t>
      </w:r>
    </w:p>
    <w:p w14:paraId="63D3360B" w14:textId="77777777" w:rsidR="00000000" w:rsidRDefault="00000000"/>
    <w:sectPr w:rsidR="00FE7603" w:rsidSect="00B06D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443F"/>
    <w:multiLevelType w:val="hybridMultilevel"/>
    <w:tmpl w:val="E4D09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16cid:durableId="16580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93"/>
    <w:rsid w:val="00314EFB"/>
    <w:rsid w:val="003B6D5A"/>
    <w:rsid w:val="004F5A6B"/>
    <w:rsid w:val="00831DD0"/>
    <w:rsid w:val="00AB75A4"/>
    <w:rsid w:val="00B06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8A88"/>
  <w15:chartTrackingRefBased/>
  <w15:docId w15:val="{BCE406B1-A2A3-8347-B802-5E89F15F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93"/>
    <w:pPr>
      <w:spacing w:after="160" w:line="259" w:lineRule="auto"/>
    </w:pPr>
    <w:rPr>
      <w:rFonts w:ascii="Cambria" w:eastAsia="Cambria" w:hAnsi="Cambria" w:cs="Cambria"/>
      <w:color w:val="000000"/>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6D93"/>
    <w:rPr>
      <w:rFonts w:ascii="Cambria" w:eastAsia="Cambria" w:hAnsi="Cambria" w:cs="Cambria"/>
      <w:color w:val="000000"/>
      <w:kern w:val="0"/>
      <w:lang w:val="en-AU"/>
      <w14:ligatures w14:val="none"/>
    </w:rPr>
  </w:style>
  <w:style w:type="paragraph" w:customStyle="1" w:styleId="NCEAHeadInfoL2">
    <w:name w:val="NCEA Head Info  L2"/>
    <w:basedOn w:val="Normal"/>
    <w:uiPriority w:val="99"/>
    <w:rsid w:val="00B06D93"/>
    <w:pPr>
      <w:spacing w:before="120" w:after="120"/>
    </w:pPr>
    <w:rPr>
      <w:rFonts w:ascii="Arial" w:eastAsiaTheme="minorEastAsia" w:hAnsi="Arial" w:cs="Arial"/>
      <w:b/>
      <w:color w:val="auto"/>
      <w:sz w:val="28"/>
      <w:szCs w:val="36"/>
      <w:lang w:val="en-NZ" w:eastAsia="en-NZ"/>
    </w:rPr>
  </w:style>
  <w:style w:type="paragraph" w:customStyle="1" w:styleId="NCEAbodytext">
    <w:name w:val="NCEA bodytext"/>
    <w:link w:val="NCEAbodytextChar"/>
    <w:uiPriority w:val="99"/>
    <w:qFormat/>
    <w:rsid w:val="00B06D93"/>
    <w:pPr>
      <w:tabs>
        <w:tab w:val="left" w:pos="397"/>
        <w:tab w:val="left" w:pos="794"/>
        <w:tab w:val="left" w:pos="1191"/>
      </w:tabs>
      <w:spacing w:before="120" w:after="120"/>
    </w:pPr>
    <w:rPr>
      <w:rFonts w:eastAsia="Times New Roman" w:cs="Arial"/>
      <w:kern w:val="0"/>
      <w:szCs w:val="20"/>
      <w:lang w:eastAsia="en-NZ"/>
      <w14:ligatures w14:val="none"/>
    </w:rPr>
  </w:style>
  <w:style w:type="paragraph" w:customStyle="1" w:styleId="NCEAHeaderboxed">
    <w:name w:val="NCEA Header (boxed)"/>
    <w:basedOn w:val="Normal"/>
    <w:rsid w:val="00B06D93"/>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B06D93"/>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Annotations">
    <w:name w:val="NCEA Annotations"/>
    <w:basedOn w:val="Normal"/>
    <w:rsid w:val="00B06D93"/>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odytextChar">
    <w:name w:val="NCEA bodytext Char"/>
    <w:link w:val="NCEAbodytext"/>
    <w:uiPriority w:val="99"/>
    <w:locked/>
    <w:rsid w:val="00B06D93"/>
    <w:rPr>
      <w:rFonts w:eastAsia="Times New Roman" w:cs="Arial"/>
      <w:kern w:val="0"/>
      <w:szCs w:val="20"/>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2024-04-02T21:11:00Z</dcterms:created>
  <dcterms:modified xsi:type="dcterms:W3CDTF">2024-04-02T21:13:00Z</dcterms:modified>
</cp:coreProperties>
</file>