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97888" w14:textId="77777777" w:rsidR="00557686" w:rsidRPr="00557686" w:rsidRDefault="00557686" w:rsidP="00557686">
      <w:pPr>
        <w:shd w:val="clear" w:color="auto" w:fill="FFFFFF"/>
        <w:spacing w:after="150"/>
        <w:outlineLvl w:val="0"/>
        <w:rPr>
          <w:rFonts w:ascii="Lucida Bright" w:eastAsia="Times New Roman" w:hAnsi="Lucida Bright" w:cs="Times New Roman"/>
          <w:color w:val="000000"/>
          <w:spacing w:val="-8"/>
          <w:kern w:val="36"/>
          <w:sz w:val="48"/>
          <w:szCs w:val="48"/>
          <w:lang w:val="en-AU" w:eastAsia="en-AU"/>
        </w:rPr>
      </w:pPr>
      <w:r w:rsidRPr="00557686">
        <w:rPr>
          <w:rFonts w:ascii="Lucida Bright" w:eastAsia="Times New Roman" w:hAnsi="Lucida Bright" w:cs="Times New Roman"/>
          <w:color w:val="000000"/>
          <w:spacing w:val="-8"/>
          <w:kern w:val="36"/>
          <w:sz w:val="48"/>
          <w:szCs w:val="48"/>
          <w:lang w:val="en-AU" w:eastAsia="en-AU"/>
        </w:rPr>
        <w:t>Venison approaches record prices as US appetite grows</w:t>
      </w:r>
    </w:p>
    <w:p w14:paraId="5D51F569" w14:textId="77777777" w:rsidR="00557686" w:rsidRPr="00557686" w:rsidRDefault="00557686" w:rsidP="00557686">
      <w:pPr>
        <w:shd w:val="clear" w:color="auto" w:fill="FFFFFF"/>
        <w:rPr>
          <w:rFonts w:ascii="Helvetica" w:eastAsia="Times New Roman" w:hAnsi="Helvetica" w:cs="Times New Roman"/>
          <w:color w:val="B0BEC5"/>
          <w:sz w:val="26"/>
          <w:szCs w:val="26"/>
          <w:lang w:val="en-AU" w:eastAsia="en-AU"/>
        </w:rPr>
      </w:pPr>
      <w:r w:rsidRPr="00557686">
        <w:rPr>
          <w:rFonts w:ascii="Helvetica" w:eastAsia="Times New Roman" w:hAnsi="Helvetica" w:cs="Times New Roman"/>
          <w:color w:val="B0BEC5"/>
          <w:sz w:val="26"/>
          <w:szCs w:val="26"/>
          <w:lang w:val="en-AU" w:eastAsia="en-AU"/>
        </w:rPr>
        <w:t>Gerald Piddock16:31, Aug 18 2017</w:t>
      </w:r>
    </w:p>
    <w:p w14:paraId="2C40AE96" w14:textId="77777777" w:rsidR="00557686" w:rsidRPr="00557686" w:rsidRDefault="00557686" w:rsidP="00557686">
      <w:pPr>
        <w:numPr>
          <w:ilvl w:val="0"/>
          <w:numId w:val="1"/>
        </w:numPr>
        <w:shd w:val="clear" w:color="auto" w:fill="FFFFFF"/>
        <w:spacing w:before="100" w:beforeAutospacing="1" w:after="30"/>
        <w:ind w:left="975"/>
        <w:rPr>
          <w:rFonts w:ascii="Helvetica" w:eastAsia="Times New Roman" w:hAnsi="Helvetica" w:cs="Times New Roman"/>
          <w:color w:val="333333"/>
          <w:sz w:val="26"/>
          <w:szCs w:val="26"/>
          <w:lang w:val="en-AU" w:eastAsia="en-AU"/>
        </w:rPr>
      </w:pPr>
      <w:hyperlink r:id="rId5" w:history="1">
        <w:r w:rsidRPr="00557686">
          <w:rPr>
            <w:rFonts w:ascii="a" w:eastAsia="Times New Roman" w:hAnsi="a" w:cs="Times New Roman"/>
            <w:color w:val="0A598D"/>
            <w:sz w:val="2"/>
            <w:szCs w:val="2"/>
            <w:lang w:val="en-AU" w:eastAsia="en-AU"/>
          </w:rPr>
          <w:t>Facebook</w:t>
        </w:r>
      </w:hyperlink>
    </w:p>
    <w:p w14:paraId="48768A7B" w14:textId="77777777" w:rsidR="00557686" w:rsidRPr="00557686" w:rsidRDefault="00557686" w:rsidP="00557686">
      <w:pPr>
        <w:numPr>
          <w:ilvl w:val="0"/>
          <w:numId w:val="1"/>
        </w:numPr>
        <w:shd w:val="clear" w:color="auto" w:fill="FFFFFF"/>
        <w:spacing w:before="100" w:beforeAutospacing="1" w:after="30"/>
        <w:ind w:left="1275"/>
        <w:rPr>
          <w:rFonts w:ascii="Helvetica" w:eastAsia="Times New Roman" w:hAnsi="Helvetica" w:cs="Times New Roman"/>
          <w:color w:val="333333"/>
          <w:sz w:val="26"/>
          <w:szCs w:val="26"/>
          <w:lang w:val="en-AU" w:eastAsia="en-AU"/>
        </w:rPr>
      </w:pPr>
      <w:hyperlink r:id="rId6" w:history="1">
        <w:r w:rsidRPr="00557686">
          <w:rPr>
            <w:rFonts w:ascii="a" w:eastAsia="Times New Roman" w:hAnsi="a" w:cs="Times New Roman"/>
            <w:color w:val="0A598D"/>
            <w:sz w:val="2"/>
            <w:szCs w:val="2"/>
            <w:lang w:val="en-AU" w:eastAsia="en-AU"/>
          </w:rPr>
          <w:t>Twitter</w:t>
        </w:r>
      </w:hyperlink>
    </w:p>
    <w:p w14:paraId="06AB704C" w14:textId="77777777" w:rsidR="00557686" w:rsidRPr="00557686" w:rsidRDefault="00557686" w:rsidP="00557686">
      <w:pPr>
        <w:numPr>
          <w:ilvl w:val="0"/>
          <w:numId w:val="1"/>
        </w:numPr>
        <w:shd w:val="clear" w:color="auto" w:fill="FFFFFF"/>
        <w:spacing w:before="100" w:beforeAutospacing="1" w:after="30"/>
        <w:ind w:left="1275"/>
        <w:rPr>
          <w:rFonts w:ascii="Helvetica" w:eastAsia="Times New Roman" w:hAnsi="Helvetica" w:cs="Times New Roman"/>
          <w:color w:val="333333"/>
          <w:sz w:val="26"/>
          <w:szCs w:val="26"/>
          <w:lang w:val="en-AU" w:eastAsia="en-AU"/>
        </w:rPr>
      </w:pPr>
      <w:hyperlink r:id="rId7" w:history="1">
        <w:r w:rsidRPr="00557686">
          <w:rPr>
            <w:rFonts w:ascii="a" w:eastAsia="Times New Roman" w:hAnsi="a" w:cs="Times New Roman"/>
            <w:color w:val="0A598D"/>
            <w:sz w:val="2"/>
            <w:szCs w:val="2"/>
            <w:lang w:val="en-AU" w:eastAsia="en-AU"/>
          </w:rPr>
          <w:t>Google &amp;plus;</w:t>
        </w:r>
      </w:hyperlink>
    </w:p>
    <w:p w14:paraId="79FFBE64" w14:textId="77777777" w:rsidR="00557686" w:rsidRPr="00557686" w:rsidRDefault="00557686" w:rsidP="00557686">
      <w:pPr>
        <w:numPr>
          <w:ilvl w:val="0"/>
          <w:numId w:val="1"/>
        </w:numPr>
        <w:shd w:val="clear" w:color="auto" w:fill="FFFFFF"/>
        <w:spacing w:before="100" w:beforeAutospacing="1"/>
        <w:ind w:left="1275"/>
        <w:rPr>
          <w:rFonts w:ascii="Helvetica" w:eastAsia="Times New Roman" w:hAnsi="Helvetica" w:cs="Times New Roman"/>
          <w:color w:val="333333"/>
          <w:sz w:val="26"/>
          <w:szCs w:val="26"/>
          <w:lang w:val="en-AU" w:eastAsia="en-AU"/>
        </w:rPr>
      </w:pPr>
      <w:hyperlink r:id="rId8" w:history="1">
        <w:r w:rsidRPr="00557686">
          <w:rPr>
            <w:rFonts w:ascii="a" w:eastAsia="Times New Roman" w:hAnsi="a" w:cs="Times New Roman"/>
            <w:color w:val="0A598D"/>
            <w:sz w:val="2"/>
            <w:szCs w:val="2"/>
            <w:lang w:val="en-AU" w:eastAsia="en-AU"/>
          </w:rPr>
          <w:t>Email</w:t>
        </w:r>
      </w:hyperlink>
    </w:p>
    <w:p w14:paraId="6337F7AA" w14:textId="77777777" w:rsidR="00557686" w:rsidRPr="00557686" w:rsidRDefault="00557686" w:rsidP="00557686">
      <w:pPr>
        <w:shd w:val="clear" w:color="auto" w:fill="FFFFFF"/>
        <w:jc w:val="center"/>
        <w:rPr>
          <w:rFonts w:ascii="Helvetica" w:eastAsia="Times New Roman" w:hAnsi="Helvetica" w:cs="Times New Roman"/>
          <w:color w:val="333333"/>
          <w:sz w:val="26"/>
          <w:szCs w:val="26"/>
          <w:lang w:val="en-AU" w:eastAsia="en-AU"/>
        </w:rPr>
      </w:pPr>
      <w:r w:rsidRPr="00557686">
        <w:rPr>
          <w:rFonts w:ascii="Helvetica" w:eastAsia="Times New Roman" w:hAnsi="Helvetica" w:cs="Times New Roman"/>
          <w:noProof/>
          <w:color w:val="333333"/>
          <w:sz w:val="26"/>
          <w:szCs w:val="26"/>
          <w:lang w:val="en-AU" w:eastAsia="en-AU"/>
        </w:rPr>
        <w:drawing>
          <wp:inline distT="0" distB="0" distL="0" distR="0" wp14:anchorId="5CB713BC" wp14:editId="767CF24E">
            <wp:extent cx="5902960" cy="3321685"/>
            <wp:effectExtent l="0" t="0" r="0" b="5715"/>
            <wp:docPr id="1" name="Picture 1" descr="enison dishes are increasing on United States menus and driving up pr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ison dishes are increasing on United States menus and driving up pr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2960" cy="3321685"/>
                    </a:xfrm>
                    <a:prstGeom prst="rect">
                      <a:avLst/>
                    </a:prstGeom>
                    <a:noFill/>
                    <a:ln>
                      <a:noFill/>
                    </a:ln>
                  </pic:spPr>
                </pic:pic>
              </a:graphicData>
            </a:graphic>
          </wp:inline>
        </w:drawing>
      </w:r>
    </w:p>
    <w:p w14:paraId="75251FFA" w14:textId="77777777" w:rsidR="00557686" w:rsidRPr="00557686" w:rsidRDefault="00557686" w:rsidP="00557686">
      <w:pPr>
        <w:shd w:val="clear" w:color="auto" w:fill="FFFFFF"/>
        <w:rPr>
          <w:rFonts w:ascii="Helvetica" w:eastAsia="Times New Roman" w:hAnsi="Helvetica" w:cs="Times New Roman"/>
          <w:color w:val="333333"/>
          <w:sz w:val="26"/>
          <w:szCs w:val="26"/>
          <w:lang w:val="en-AU" w:eastAsia="en-AU"/>
        </w:rPr>
      </w:pPr>
      <w:r w:rsidRPr="00557686">
        <w:rPr>
          <w:rFonts w:ascii="Helvetica" w:eastAsia="Times New Roman" w:hAnsi="Helvetica" w:cs="Times New Roman"/>
          <w:caps/>
          <w:color w:val="A2AEB4"/>
          <w:sz w:val="15"/>
          <w:szCs w:val="15"/>
          <w:lang w:val="en-AU" w:eastAsia="en-AU"/>
        </w:rPr>
        <w:t>LINDA CHALMERS</w:t>
      </w:r>
    </w:p>
    <w:p w14:paraId="2C48B740" w14:textId="77777777" w:rsidR="00557686" w:rsidRPr="00557686" w:rsidRDefault="00557686" w:rsidP="00557686">
      <w:pPr>
        <w:shd w:val="clear" w:color="auto" w:fill="FFFFFF"/>
        <w:spacing w:line="339" w:lineRule="atLeast"/>
        <w:rPr>
          <w:rFonts w:ascii="Helvetica" w:eastAsia="Times New Roman" w:hAnsi="Helvetica" w:cs="Times New Roman"/>
          <w:color w:val="73787B"/>
          <w:sz w:val="21"/>
          <w:szCs w:val="21"/>
          <w:lang w:val="en-AU" w:eastAsia="en-AU"/>
        </w:rPr>
      </w:pPr>
      <w:r w:rsidRPr="00557686">
        <w:rPr>
          <w:rFonts w:ascii="Helvetica" w:eastAsia="Times New Roman" w:hAnsi="Helvetica" w:cs="Times New Roman"/>
          <w:color w:val="73787B"/>
          <w:sz w:val="21"/>
          <w:szCs w:val="21"/>
          <w:lang w:val="en-AU" w:eastAsia="en-AU"/>
        </w:rPr>
        <w:t>Venison dishes are increasing on United States menus and driving up prices.</w:t>
      </w:r>
    </w:p>
    <w:p w14:paraId="7CAAEEC8" w14:textId="77777777" w:rsidR="00557686" w:rsidRPr="00557686" w:rsidRDefault="00557686" w:rsidP="00557686">
      <w:pPr>
        <w:shd w:val="clear" w:color="auto" w:fill="FFFFFF"/>
        <w:spacing w:before="100" w:beforeAutospacing="1" w:after="100" w:afterAutospacing="1"/>
        <w:rPr>
          <w:rFonts w:ascii="Helvetica" w:hAnsi="Helvetica" w:cs="Times New Roman"/>
          <w:color w:val="333333"/>
          <w:sz w:val="26"/>
          <w:szCs w:val="26"/>
          <w:lang w:val="en-AU" w:eastAsia="en-AU"/>
        </w:rPr>
      </w:pPr>
      <w:r w:rsidRPr="00557686">
        <w:rPr>
          <w:rFonts w:ascii="Helvetica" w:hAnsi="Helvetica" w:cs="Times New Roman"/>
          <w:color w:val="333333"/>
          <w:sz w:val="26"/>
          <w:szCs w:val="26"/>
          <w:lang w:val="en-AU" w:eastAsia="en-AU"/>
        </w:rPr>
        <w:t>New Zealand venison prices are reaching record highs on the back of continuing strong demand in the North American market.</w:t>
      </w:r>
    </w:p>
    <w:p w14:paraId="44977B5F" w14:textId="77777777" w:rsidR="00557686" w:rsidRPr="00557686" w:rsidRDefault="00557686" w:rsidP="00557686">
      <w:pPr>
        <w:shd w:val="clear" w:color="auto" w:fill="FFFFFF"/>
        <w:spacing w:before="100" w:beforeAutospacing="1" w:after="100" w:afterAutospacing="1"/>
        <w:rPr>
          <w:rFonts w:ascii="Helvetica" w:hAnsi="Helvetica" w:cs="Times New Roman"/>
          <w:color w:val="333333"/>
          <w:sz w:val="26"/>
          <w:szCs w:val="26"/>
          <w:lang w:val="en-AU" w:eastAsia="en-AU"/>
        </w:rPr>
      </w:pPr>
      <w:r w:rsidRPr="00557686">
        <w:rPr>
          <w:rFonts w:ascii="Helvetica" w:hAnsi="Helvetica" w:cs="Times New Roman"/>
          <w:color w:val="333333"/>
          <w:sz w:val="26"/>
          <w:szCs w:val="26"/>
          <w:lang w:val="en-AU" w:eastAsia="en-AU"/>
        </w:rPr>
        <w:t xml:space="preserve">Venison schedule prices have lifted 17 per cent from a year ago to reach more than $9 per kilogram, Deer Industry New Zealand P2P programme manager Innes </w:t>
      </w:r>
      <w:proofErr w:type="spellStart"/>
      <w:r w:rsidRPr="00557686">
        <w:rPr>
          <w:rFonts w:ascii="Helvetica" w:hAnsi="Helvetica" w:cs="Times New Roman"/>
          <w:color w:val="333333"/>
          <w:sz w:val="26"/>
          <w:szCs w:val="26"/>
          <w:lang w:val="en-AU" w:eastAsia="en-AU"/>
        </w:rPr>
        <w:t>Moffat</w:t>
      </w:r>
      <w:proofErr w:type="spellEnd"/>
      <w:r w:rsidRPr="00557686">
        <w:rPr>
          <w:rFonts w:ascii="Helvetica" w:hAnsi="Helvetica" w:cs="Times New Roman"/>
          <w:color w:val="333333"/>
          <w:sz w:val="26"/>
          <w:szCs w:val="26"/>
          <w:lang w:val="en-AU" w:eastAsia="en-AU"/>
        </w:rPr>
        <w:t xml:space="preserve"> said.</w:t>
      </w:r>
    </w:p>
    <w:p w14:paraId="0264CA26" w14:textId="77777777" w:rsidR="00557686" w:rsidRPr="00557686" w:rsidRDefault="00557686" w:rsidP="00557686">
      <w:pPr>
        <w:shd w:val="clear" w:color="auto" w:fill="FFFFFF"/>
        <w:spacing w:before="100" w:beforeAutospacing="1" w:after="100" w:afterAutospacing="1"/>
        <w:rPr>
          <w:rFonts w:ascii="Helvetica" w:hAnsi="Helvetica" w:cs="Times New Roman"/>
          <w:color w:val="333333"/>
          <w:sz w:val="26"/>
          <w:szCs w:val="26"/>
          <w:lang w:val="en-AU" w:eastAsia="en-AU"/>
        </w:rPr>
      </w:pPr>
      <w:r w:rsidRPr="00557686">
        <w:rPr>
          <w:rFonts w:ascii="Helvetica" w:hAnsi="Helvetica" w:cs="Times New Roman"/>
          <w:color w:val="333333"/>
          <w:sz w:val="26"/>
          <w:szCs w:val="26"/>
          <w:lang w:val="en-AU" w:eastAsia="en-AU"/>
        </w:rPr>
        <w:t>"The schedule for this time of year is at the highest that it's ever been. Deer farmers are benefiting from their investment and from sticking with the deer industry through some leaner times. We have hoped that we have finally put the industry's reputation as a rollercoaster industry to bed.</w:t>
      </w:r>
    </w:p>
    <w:p w14:paraId="6FABD716" w14:textId="77777777" w:rsidR="00557686" w:rsidRPr="00557686" w:rsidRDefault="00557686" w:rsidP="00557686">
      <w:pPr>
        <w:shd w:val="clear" w:color="auto" w:fill="FFFFFF"/>
        <w:spacing w:before="100" w:beforeAutospacing="1" w:after="100" w:afterAutospacing="1"/>
        <w:rPr>
          <w:rFonts w:ascii="Helvetica" w:hAnsi="Helvetica" w:cs="Times New Roman"/>
          <w:color w:val="333333"/>
          <w:sz w:val="26"/>
          <w:szCs w:val="26"/>
          <w:lang w:val="en-AU" w:eastAsia="en-AU"/>
        </w:rPr>
      </w:pPr>
      <w:r w:rsidRPr="00557686">
        <w:rPr>
          <w:rFonts w:ascii="Helvetica" w:hAnsi="Helvetica" w:cs="Times New Roman"/>
          <w:color w:val="333333"/>
          <w:sz w:val="26"/>
          <w:szCs w:val="26"/>
          <w:lang w:val="en-AU" w:eastAsia="en-AU"/>
        </w:rPr>
        <w:t>"This year, the indicators from the companies that have issued contracts are that currency dependent, it will be in the mid $9/kg to the mid $10 range."</w:t>
      </w:r>
    </w:p>
    <w:p w14:paraId="2E676B8B" w14:textId="77777777" w:rsidR="00557686" w:rsidRPr="00557686" w:rsidRDefault="00557686" w:rsidP="00557686">
      <w:pPr>
        <w:shd w:val="clear" w:color="auto" w:fill="FFFFFF"/>
        <w:spacing w:before="100" w:beforeAutospacing="1" w:after="100" w:afterAutospacing="1"/>
        <w:rPr>
          <w:rFonts w:ascii="Helvetica" w:hAnsi="Helvetica" w:cs="Times New Roman"/>
          <w:color w:val="333333"/>
          <w:sz w:val="26"/>
          <w:szCs w:val="26"/>
          <w:lang w:val="en-AU" w:eastAsia="en-AU"/>
        </w:rPr>
      </w:pPr>
      <w:r w:rsidRPr="00557686">
        <w:rPr>
          <w:rFonts w:ascii="Helvetica" w:hAnsi="Helvetica" w:cs="Times New Roman"/>
          <w:b/>
          <w:bCs/>
          <w:color w:val="333333"/>
          <w:sz w:val="26"/>
          <w:szCs w:val="26"/>
          <w:lang w:val="en-AU" w:eastAsia="en-AU"/>
        </w:rPr>
        <w:t>READ MORE:</w:t>
      </w:r>
      <w:r w:rsidRPr="00557686">
        <w:rPr>
          <w:rFonts w:ascii="Helvetica" w:hAnsi="Helvetica" w:cs="Times New Roman"/>
          <w:b/>
          <w:bCs/>
          <w:color w:val="333333"/>
          <w:sz w:val="26"/>
          <w:szCs w:val="26"/>
          <w:lang w:val="en-AU" w:eastAsia="en-AU"/>
        </w:rPr>
        <w:br/>
        <w:t>* </w:t>
      </w:r>
      <w:hyperlink r:id="rId10" w:history="1">
        <w:r w:rsidRPr="00557686">
          <w:rPr>
            <w:rFonts w:ascii="Helvetica" w:hAnsi="Helvetica" w:cs="Times New Roman"/>
            <w:b/>
            <w:bCs/>
            <w:color w:val="0A598D"/>
            <w:sz w:val="26"/>
            <w:szCs w:val="26"/>
            <w:lang w:val="en-AU" w:eastAsia="en-AU"/>
          </w:rPr>
          <w:t>Paleo diet helps push venison prices to record highs</w:t>
        </w:r>
      </w:hyperlink>
      <w:r w:rsidRPr="00557686">
        <w:rPr>
          <w:rFonts w:ascii="Helvetica" w:hAnsi="Helvetica" w:cs="Times New Roman"/>
          <w:b/>
          <w:bCs/>
          <w:color w:val="333333"/>
          <w:sz w:val="26"/>
          <w:szCs w:val="26"/>
          <w:lang w:val="en-AU" w:eastAsia="en-AU"/>
        </w:rPr>
        <w:br/>
        <w:t>* </w:t>
      </w:r>
      <w:hyperlink r:id="rId11" w:history="1">
        <w:r w:rsidRPr="00557686">
          <w:rPr>
            <w:rFonts w:ascii="Helvetica" w:hAnsi="Helvetica" w:cs="Times New Roman"/>
            <w:b/>
            <w:bCs/>
            <w:color w:val="0A598D"/>
            <w:sz w:val="26"/>
            <w:szCs w:val="26"/>
            <w:lang w:val="en-AU" w:eastAsia="en-AU"/>
          </w:rPr>
          <w:t>Deer industry leaders paint rosy portrait as sector makes gradual comeback</w:t>
        </w:r>
      </w:hyperlink>
      <w:r w:rsidRPr="00557686">
        <w:rPr>
          <w:rFonts w:ascii="Helvetica" w:hAnsi="Helvetica" w:cs="Times New Roman"/>
          <w:b/>
          <w:bCs/>
          <w:color w:val="333333"/>
          <w:sz w:val="26"/>
          <w:szCs w:val="26"/>
          <w:lang w:val="en-AU" w:eastAsia="en-AU"/>
        </w:rPr>
        <w:br/>
        <w:t>* </w:t>
      </w:r>
      <w:hyperlink r:id="rId12" w:history="1">
        <w:r w:rsidRPr="00557686">
          <w:rPr>
            <w:rFonts w:ascii="Helvetica" w:hAnsi="Helvetica" w:cs="Times New Roman"/>
            <w:b/>
            <w:bCs/>
            <w:color w:val="0A598D"/>
            <w:sz w:val="26"/>
            <w:szCs w:val="26"/>
            <w:lang w:val="en-AU" w:eastAsia="en-AU"/>
          </w:rPr>
          <w:t>Chilled NZ venison in summer: Europeans savour </w:t>
        </w:r>
        <w:proofErr w:type="spellStart"/>
        <w:r w:rsidRPr="00557686">
          <w:rPr>
            <w:rFonts w:ascii="Helvetica" w:hAnsi="Helvetica" w:cs="Times New Roman"/>
            <w:b/>
            <w:bCs/>
            <w:color w:val="0A598D"/>
            <w:sz w:val="26"/>
            <w:szCs w:val="26"/>
            <w:lang w:val="en-AU" w:eastAsia="en-AU"/>
          </w:rPr>
          <w:t>Cervena</w:t>
        </w:r>
        <w:proofErr w:type="spellEnd"/>
        <w:r w:rsidRPr="00557686">
          <w:rPr>
            <w:rFonts w:ascii="Helvetica" w:hAnsi="Helvetica" w:cs="Times New Roman"/>
            <w:b/>
            <w:bCs/>
            <w:color w:val="0A598D"/>
            <w:sz w:val="26"/>
            <w:szCs w:val="26"/>
            <w:lang w:val="en-AU" w:eastAsia="en-AU"/>
          </w:rPr>
          <w:t> after export trials</w:t>
        </w:r>
      </w:hyperlink>
      <w:r w:rsidRPr="00557686">
        <w:rPr>
          <w:rFonts w:ascii="Helvetica" w:hAnsi="Helvetica" w:cs="Times New Roman"/>
          <w:b/>
          <w:bCs/>
          <w:color w:val="333333"/>
          <w:sz w:val="26"/>
          <w:szCs w:val="26"/>
          <w:lang w:val="en-AU" w:eastAsia="en-AU"/>
        </w:rPr>
        <w:br/>
        <w:t>* </w:t>
      </w:r>
      <w:hyperlink r:id="rId13" w:history="1">
        <w:r w:rsidRPr="00557686">
          <w:rPr>
            <w:rFonts w:ascii="Helvetica" w:hAnsi="Helvetica" w:cs="Times New Roman"/>
            <w:b/>
            <w:bCs/>
            <w:color w:val="0A598D"/>
            <w:sz w:val="26"/>
            <w:szCs w:val="26"/>
            <w:lang w:val="en-AU" w:eastAsia="en-AU"/>
          </w:rPr>
          <w:t>Velvet season gets off to half-hearted start</w:t>
        </w:r>
      </w:hyperlink>
    </w:p>
    <w:p w14:paraId="50958A56" w14:textId="77777777" w:rsidR="00557686" w:rsidRPr="00557686" w:rsidRDefault="00557686" w:rsidP="00557686">
      <w:pPr>
        <w:shd w:val="clear" w:color="auto" w:fill="FFFFFF"/>
        <w:spacing w:before="100" w:beforeAutospacing="1" w:after="100" w:afterAutospacing="1"/>
        <w:rPr>
          <w:rFonts w:ascii="Helvetica" w:hAnsi="Helvetica" w:cs="Times New Roman"/>
          <w:color w:val="333333"/>
          <w:sz w:val="26"/>
          <w:szCs w:val="26"/>
          <w:lang w:val="en-AU" w:eastAsia="en-AU"/>
        </w:rPr>
      </w:pPr>
      <w:r w:rsidRPr="00557686">
        <w:rPr>
          <w:rFonts w:ascii="Helvetica" w:hAnsi="Helvetica" w:cs="Times New Roman"/>
          <w:color w:val="333333"/>
          <w:sz w:val="26"/>
          <w:szCs w:val="26"/>
          <w:lang w:val="en-AU" w:eastAsia="en-AU"/>
        </w:rPr>
        <w:lastRenderedPageBreak/>
        <w:t xml:space="preserve">ANZ similarly predicted strong prices for venison this year in its </w:t>
      </w:r>
      <w:proofErr w:type="spellStart"/>
      <w:r w:rsidRPr="00557686">
        <w:rPr>
          <w:rFonts w:ascii="Helvetica" w:hAnsi="Helvetica" w:cs="Times New Roman"/>
          <w:color w:val="333333"/>
          <w:sz w:val="26"/>
          <w:szCs w:val="26"/>
          <w:lang w:val="en-AU" w:eastAsia="en-AU"/>
        </w:rPr>
        <w:t>AgriFocus</w:t>
      </w:r>
      <w:proofErr w:type="spellEnd"/>
      <w:r w:rsidRPr="00557686">
        <w:rPr>
          <w:rFonts w:ascii="Helvetica" w:hAnsi="Helvetica" w:cs="Times New Roman"/>
          <w:color w:val="333333"/>
          <w:sz w:val="26"/>
          <w:szCs w:val="26"/>
          <w:lang w:val="en-AU" w:eastAsia="en-AU"/>
        </w:rPr>
        <w:t xml:space="preserve"> report for June. The report said returns should reach all time highs this season and </w:t>
      </w:r>
      <w:proofErr w:type="spellStart"/>
      <w:r w:rsidRPr="00557686">
        <w:rPr>
          <w:rFonts w:ascii="Helvetica" w:hAnsi="Helvetica" w:cs="Times New Roman"/>
          <w:color w:val="333333"/>
          <w:sz w:val="26"/>
          <w:szCs w:val="26"/>
          <w:lang w:val="en-AU" w:eastAsia="en-AU"/>
        </w:rPr>
        <w:t>farmgate</w:t>
      </w:r>
      <w:proofErr w:type="spellEnd"/>
      <w:r w:rsidRPr="00557686">
        <w:rPr>
          <w:rFonts w:ascii="Helvetica" w:hAnsi="Helvetica" w:cs="Times New Roman"/>
          <w:color w:val="333333"/>
          <w:sz w:val="26"/>
          <w:szCs w:val="26"/>
          <w:lang w:val="en-AU" w:eastAsia="en-AU"/>
        </w:rPr>
        <w:t> prices are expected to push towards at least the mid-$9/kg mark during the chilled/game season peak with a stronger euro and pound helping.</w:t>
      </w:r>
    </w:p>
    <w:p w14:paraId="13E8F317" w14:textId="77777777" w:rsidR="00557686" w:rsidRPr="00557686" w:rsidRDefault="00557686" w:rsidP="00557686">
      <w:pPr>
        <w:shd w:val="clear" w:color="auto" w:fill="FFFFFF"/>
        <w:jc w:val="center"/>
        <w:rPr>
          <w:rFonts w:ascii="Helvetica" w:hAnsi="Helvetica" w:cs="Times New Roman"/>
          <w:caps/>
          <w:color w:val="999999"/>
          <w:sz w:val="26"/>
          <w:szCs w:val="26"/>
          <w:lang w:val="en-AU" w:eastAsia="en-AU"/>
        </w:rPr>
      </w:pPr>
      <w:r w:rsidRPr="00557686">
        <w:rPr>
          <w:rFonts w:ascii="Helvetica" w:hAnsi="Helvetica" w:cs="Times New Roman"/>
          <w:caps/>
          <w:color w:val="999999"/>
          <w:sz w:val="26"/>
          <w:szCs w:val="26"/>
          <w:lang w:val="en-AU" w:eastAsia="en-AU"/>
        </w:rPr>
        <w:t>ADVERTISEMENT</w:t>
      </w:r>
    </w:p>
    <w:p w14:paraId="6AC277C5" w14:textId="77777777" w:rsidR="00557686" w:rsidRPr="00557686" w:rsidRDefault="00557686" w:rsidP="00557686">
      <w:pPr>
        <w:shd w:val="clear" w:color="auto" w:fill="FFFFFF"/>
        <w:spacing w:before="100" w:beforeAutospacing="1" w:after="100" w:afterAutospacing="1"/>
        <w:rPr>
          <w:rFonts w:ascii="Helvetica" w:hAnsi="Helvetica" w:cs="Times New Roman"/>
          <w:color w:val="333333"/>
          <w:sz w:val="26"/>
          <w:szCs w:val="26"/>
          <w:lang w:val="en-AU" w:eastAsia="en-AU"/>
        </w:rPr>
      </w:pPr>
      <w:r w:rsidRPr="00557686">
        <w:rPr>
          <w:rFonts w:ascii="Helvetica" w:hAnsi="Helvetica" w:cs="Times New Roman"/>
          <w:color w:val="333333"/>
          <w:sz w:val="26"/>
          <w:szCs w:val="26"/>
          <w:lang w:val="en-AU" w:eastAsia="en-AU"/>
        </w:rPr>
        <w:t>Over the long term, </w:t>
      </w:r>
      <w:proofErr w:type="spellStart"/>
      <w:r w:rsidRPr="00557686">
        <w:rPr>
          <w:rFonts w:ascii="Helvetica" w:hAnsi="Helvetica" w:cs="Times New Roman"/>
          <w:color w:val="333333"/>
          <w:sz w:val="26"/>
          <w:szCs w:val="26"/>
          <w:lang w:val="en-AU" w:eastAsia="en-AU"/>
        </w:rPr>
        <w:t>farmgate</w:t>
      </w:r>
      <w:proofErr w:type="spellEnd"/>
      <w:r w:rsidRPr="00557686">
        <w:rPr>
          <w:rFonts w:ascii="Helvetica" w:hAnsi="Helvetica" w:cs="Times New Roman"/>
          <w:color w:val="333333"/>
          <w:sz w:val="26"/>
          <w:szCs w:val="26"/>
          <w:lang w:val="en-AU" w:eastAsia="en-AU"/>
        </w:rPr>
        <w:t xml:space="preserve"> prices were expected to settle back toward the low-to-mid $8/kg.</w:t>
      </w:r>
    </w:p>
    <w:p w14:paraId="4179A62B" w14:textId="77777777" w:rsidR="00557686" w:rsidRPr="00557686" w:rsidRDefault="00557686" w:rsidP="00557686">
      <w:pPr>
        <w:shd w:val="clear" w:color="auto" w:fill="FFFFFF"/>
        <w:spacing w:before="100" w:beforeAutospacing="1" w:after="100" w:afterAutospacing="1"/>
        <w:rPr>
          <w:rFonts w:ascii="Helvetica" w:hAnsi="Helvetica" w:cs="Times New Roman"/>
          <w:color w:val="333333"/>
          <w:sz w:val="26"/>
          <w:szCs w:val="26"/>
          <w:lang w:val="en-AU" w:eastAsia="en-AU"/>
        </w:rPr>
      </w:pPr>
      <w:r w:rsidRPr="00557686">
        <w:rPr>
          <w:rFonts w:ascii="Helvetica" w:hAnsi="Helvetica" w:cs="Times New Roman"/>
          <w:color w:val="333333"/>
          <w:sz w:val="26"/>
          <w:szCs w:val="26"/>
          <w:lang w:val="en-AU" w:eastAsia="en-AU"/>
        </w:rPr>
        <w:t>Silver Fern Farms chief executive Dean Hamilton said demand was outstripping supply in their European and North American markets.</w:t>
      </w:r>
    </w:p>
    <w:p w14:paraId="72E8A525" w14:textId="77777777" w:rsidR="00557686" w:rsidRPr="00557686" w:rsidRDefault="00557686" w:rsidP="00557686">
      <w:pPr>
        <w:shd w:val="clear" w:color="auto" w:fill="FFFFFF"/>
        <w:spacing w:before="100" w:beforeAutospacing="1" w:after="100" w:afterAutospacing="1"/>
        <w:rPr>
          <w:rFonts w:ascii="Helvetica" w:hAnsi="Helvetica" w:cs="Times New Roman"/>
          <w:color w:val="333333"/>
          <w:sz w:val="26"/>
          <w:szCs w:val="26"/>
          <w:lang w:val="en-AU" w:eastAsia="en-AU"/>
        </w:rPr>
      </w:pPr>
      <w:r w:rsidRPr="00557686">
        <w:rPr>
          <w:rFonts w:ascii="Helvetica" w:hAnsi="Helvetica" w:cs="Times New Roman"/>
          <w:color w:val="333333"/>
          <w:sz w:val="26"/>
          <w:szCs w:val="26"/>
          <w:lang w:val="en-AU" w:eastAsia="en-AU"/>
        </w:rPr>
        <w:t>"It's in a nice space."</w:t>
      </w:r>
    </w:p>
    <w:p w14:paraId="6214815D" w14:textId="77777777" w:rsidR="00557686" w:rsidRPr="00557686" w:rsidRDefault="00557686" w:rsidP="00557686">
      <w:pPr>
        <w:shd w:val="clear" w:color="auto" w:fill="FFFFFF"/>
        <w:spacing w:before="100" w:beforeAutospacing="1" w:after="100" w:afterAutospacing="1"/>
        <w:rPr>
          <w:rFonts w:ascii="Helvetica" w:hAnsi="Helvetica" w:cs="Times New Roman"/>
          <w:color w:val="333333"/>
          <w:sz w:val="26"/>
          <w:szCs w:val="26"/>
          <w:lang w:val="en-AU" w:eastAsia="en-AU"/>
        </w:rPr>
      </w:pPr>
      <w:r w:rsidRPr="00557686">
        <w:rPr>
          <w:rFonts w:ascii="Helvetica" w:hAnsi="Helvetica" w:cs="Times New Roman"/>
          <w:color w:val="333333"/>
          <w:sz w:val="26"/>
          <w:szCs w:val="26"/>
          <w:lang w:val="en-AU" w:eastAsia="en-AU"/>
        </w:rPr>
        <w:t>Supply had fallen 25 per cent to about 280,000 head as farmers continued to retain their hinds and build herd numbers. That growth would be gradual rather than sharp, which should keep prices relatively stable, Hamilton said.</w:t>
      </w:r>
    </w:p>
    <w:p w14:paraId="47B3AF9E" w14:textId="77777777" w:rsidR="00557686" w:rsidRPr="00557686" w:rsidRDefault="00557686" w:rsidP="00557686">
      <w:pPr>
        <w:shd w:val="clear" w:color="auto" w:fill="FFFFFF"/>
        <w:spacing w:before="100" w:beforeAutospacing="1" w:after="100" w:afterAutospacing="1"/>
        <w:rPr>
          <w:rFonts w:ascii="Helvetica" w:hAnsi="Helvetica" w:cs="Times New Roman"/>
          <w:color w:val="333333"/>
          <w:sz w:val="26"/>
          <w:szCs w:val="26"/>
          <w:lang w:val="en-AU" w:eastAsia="en-AU"/>
        </w:rPr>
      </w:pPr>
      <w:proofErr w:type="spellStart"/>
      <w:r w:rsidRPr="00557686">
        <w:rPr>
          <w:rFonts w:ascii="Helvetica" w:hAnsi="Helvetica" w:cs="Times New Roman"/>
          <w:color w:val="333333"/>
          <w:sz w:val="26"/>
          <w:szCs w:val="26"/>
          <w:lang w:val="en-AU" w:eastAsia="en-AU"/>
        </w:rPr>
        <w:t>Moffat</w:t>
      </w:r>
      <w:proofErr w:type="spellEnd"/>
      <w:r w:rsidRPr="00557686">
        <w:rPr>
          <w:rFonts w:ascii="Helvetica" w:hAnsi="Helvetica" w:cs="Times New Roman"/>
          <w:color w:val="333333"/>
          <w:sz w:val="26"/>
          <w:szCs w:val="26"/>
          <w:lang w:val="en-AU" w:eastAsia="en-AU"/>
        </w:rPr>
        <w:t xml:space="preserve"> said the number of hinds processed was about 47-48 per cent of total deer killed and that indicated there was some herd rebuilding taking place.</w:t>
      </w:r>
    </w:p>
    <w:p w14:paraId="53650A47" w14:textId="77777777" w:rsidR="00557686" w:rsidRPr="00557686" w:rsidRDefault="00557686" w:rsidP="00557686">
      <w:pPr>
        <w:shd w:val="clear" w:color="auto" w:fill="FFFFFF"/>
        <w:spacing w:before="100" w:beforeAutospacing="1" w:after="100" w:afterAutospacing="1"/>
        <w:rPr>
          <w:rFonts w:ascii="Helvetica" w:hAnsi="Helvetica" w:cs="Times New Roman"/>
          <w:color w:val="333333"/>
          <w:sz w:val="26"/>
          <w:szCs w:val="26"/>
          <w:lang w:val="en-AU" w:eastAsia="en-AU"/>
        </w:rPr>
      </w:pPr>
      <w:r w:rsidRPr="00557686">
        <w:rPr>
          <w:rFonts w:ascii="Helvetica" w:hAnsi="Helvetica" w:cs="Times New Roman"/>
          <w:color w:val="333333"/>
          <w:sz w:val="26"/>
          <w:szCs w:val="26"/>
          <w:lang w:val="en-AU" w:eastAsia="en-AU"/>
        </w:rPr>
        <w:t>Venison production would reach about 12,000-14,000 tonnes this year, which was down on the 15,000 tonnes consistently produced from 2008-1013.</w:t>
      </w:r>
    </w:p>
    <w:p w14:paraId="66482360" w14:textId="77777777" w:rsidR="00557686" w:rsidRPr="00557686" w:rsidRDefault="00557686" w:rsidP="00557686">
      <w:pPr>
        <w:shd w:val="clear" w:color="auto" w:fill="FFFFFF"/>
        <w:spacing w:before="100" w:beforeAutospacing="1" w:after="100" w:afterAutospacing="1"/>
        <w:rPr>
          <w:rFonts w:ascii="Helvetica" w:hAnsi="Helvetica" w:cs="Times New Roman"/>
          <w:color w:val="333333"/>
          <w:sz w:val="26"/>
          <w:szCs w:val="26"/>
          <w:lang w:val="en-AU" w:eastAsia="en-AU"/>
        </w:rPr>
      </w:pPr>
      <w:r w:rsidRPr="00557686">
        <w:rPr>
          <w:rFonts w:ascii="Helvetica" w:hAnsi="Helvetica" w:cs="Times New Roman"/>
          <w:color w:val="333333"/>
          <w:sz w:val="26"/>
          <w:szCs w:val="26"/>
          <w:lang w:val="en-AU" w:eastAsia="en-AU"/>
        </w:rPr>
        <w:t xml:space="preserve">Deer kill numbers had fallen by 15 per cent compared with last year. </w:t>
      </w:r>
      <w:proofErr w:type="spellStart"/>
      <w:r w:rsidRPr="00557686">
        <w:rPr>
          <w:rFonts w:ascii="Helvetica" w:hAnsi="Helvetica" w:cs="Times New Roman"/>
          <w:color w:val="333333"/>
          <w:sz w:val="26"/>
          <w:szCs w:val="26"/>
          <w:lang w:val="en-AU" w:eastAsia="en-AU"/>
        </w:rPr>
        <w:t>Moffat</w:t>
      </w:r>
      <w:proofErr w:type="spellEnd"/>
      <w:r w:rsidRPr="00557686">
        <w:rPr>
          <w:rFonts w:ascii="Helvetica" w:hAnsi="Helvetica" w:cs="Times New Roman"/>
          <w:color w:val="333333"/>
          <w:sz w:val="26"/>
          <w:szCs w:val="26"/>
          <w:lang w:val="en-AU" w:eastAsia="en-AU"/>
        </w:rPr>
        <w:t xml:space="preserve"> said he knew anecdotally of farmers that were investing in deer fencing and looking to lift their stock numbers while others were lowering their hind numbers but were looking to farm them better and produce heavier progeny.</w:t>
      </w:r>
    </w:p>
    <w:p w14:paraId="7882150E" w14:textId="77777777" w:rsidR="00557686" w:rsidRPr="00557686" w:rsidRDefault="00557686" w:rsidP="00557686">
      <w:pPr>
        <w:shd w:val="clear" w:color="auto" w:fill="FFFFFF"/>
        <w:spacing w:before="100" w:beforeAutospacing="1" w:after="100" w:afterAutospacing="1"/>
        <w:rPr>
          <w:rFonts w:ascii="Helvetica" w:hAnsi="Helvetica" w:cs="Times New Roman"/>
          <w:color w:val="333333"/>
          <w:sz w:val="26"/>
          <w:szCs w:val="26"/>
          <w:lang w:val="en-AU" w:eastAsia="en-AU"/>
        </w:rPr>
      </w:pPr>
      <w:proofErr w:type="spellStart"/>
      <w:r w:rsidRPr="00557686">
        <w:rPr>
          <w:rFonts w:ascii="Helvetica" w:hAnsi="Helvetica" w:cs="Times New Roman"/>
          <w:color w:val="333333"/>
          <w:sz w:val="26"/>
          <w:szCs w:val="26"/>
          <w:lang w:val="en-AU" w:eastAsia="en-AU"/>
        </w:rPr>
        <w:t>Moffat</w:t>
      </w:r>
      <w:proofErr w:type="spellEnd"/>
      <w:r w:rsidRPr="00557686">
        <w:rPr>
          <w:rFonts w:ascii="Helvetica" w:hAnsi="Helvetica" w:cs="Times New Roman"/>
          <w:color w:val="333333"/>
          <w:sz w:val="26"/>
          <w:szCs w:val="26"/>
          <w:lang w:val="en-AU" w:eastAsia="en-AU"/>
        </w:rPr>
        <w:t xml:space="preserve"> said there had been a substantial diversification away from the traditional European market to North America. Venison companies were finding customers traditionally taking a lower value cut were turning it into a much higher value product. </w:t>
      </w:r>
    </w:p>
    <w:p w14:paraId="316EAB9B" w14:textId="77777777" w:rsidR="00557686" w:rsidRPr="00557686" w:rsidRDefault="00557686" w:rsidP="00557686">
      <w:pPr>
        <w:shd w:val="clear" w:color="auto" w:fill="FFFFFF"/>
        <w:spacing w:before="100" w:beforeAutospacing="1" w:after="100" w:afterAutospacing="1"/>
        <w:rPr>
          <w:rFonts w:ascii="Helvetica" w:hAnsi="Helvetica" w:cs="Times New Roman"/>
          <w:color w:val="333333"/>
          <w:sz w:val="26"/>
          <w:szCs w:val="26"/>
          <w:lang w:val="en-AU" w:eastAsia="en-AU"/>
        </w:rPr>
      </w:pPr>
      <w:r w:rsidRPr="00557686">
        <w:rPr>
          <w:rFonts w:ascii="Helvetica" w:hAnsi="Helvetica" w:cs="Times New Roman"/>
          <w:color w:val="333333"/>
          <w:sz w:val="26"/>
          <w:szCs w:val="26"/>
          <w:lang w:val="en-AU" w:eastAsia="en-AU"/>
        </w:rPr>
        <w:t>In the past, these cuts would have been made into European venison salami. Instead they were being turned into protein meat bars aimed at health conscious consumers.</w:t>
      </w:r>
    </w:p>
    <w:p w14:paraId="7DBA13F9" w14:textId="77777777" w:rsidR="00557686" w:rsidRPr="00557686" w:rsidRDefault="00557686" w:rsidP="00557686">
      <w:pPr>
        <w:shd w:val="clear" w:color="auto" w:fill="FFFFFF"/>
        <w:spacing w:before="100" w:beforeAutospacing="1" w:after="100" w:afterAutospacing="1"/>
        <w:rPr>
          <w:rFonts w:ascii="Helvetica" w:hAnsi="Helvetica" w:cs="Times New Roman"/>
          <w:color w:val="333333"/>
          <w:sz w:val="26"/>
          <w:szCs w:val="26"/>
          <w:lang w:val="en-AU" w:eastAsia="en-AU"/>
        </w:rPr>
      </w:pPr>
      <w:r w:rsidRPr="00557686">
        <w:rPr>
          <w:rFonts w:ascii="Helvetica" w:hAnsi="Helvetica" w:cs="Times New Roman"/>
          <w:color w:val="333333"/>
          <w:sz w:val="26"/>
          <w:szCs w:val="26"/>
          <w:lang w:val="en-AU" w:eastAsia="en-AU"/>
        </w:rPr>
        <w:t>"We are also seeing a big increase in the demand for venison for the gourmet burger trade. A number of companies are now manufacturing burgers either for retail or for distribution through food service.</w:t>
      </w:r>
    </w:p>
    <w:p w14:paraId="669D4046" w14:textId="77777777" w:rsidR="00557686" w:rsidRPr="00557686" w:rsidRDefault="00557686" w:rsidP="00557686">
      <w:pPr>
        <w:shd w:val="clear" w:color="auto" w:fill="FFFFFF"/>
        <w:spacing w:before="100" w:beforeAutospacing="1" w:after="100" w:afterAutospacing="1"/>
        <w:rPr>
          <w:rFonts w:ascii="Helvetica" w:hAnsi="Helvetica" w:cs="Times New Roman"/>
          <w:color w:val="333333"/>
          <w:sz w:val="26"/>
          <w:szCs w:val="26"/>
          <w:lang w:val="en-AU" w:eastAsia="en-AU"/>
        </w:rPr>
      </w:pPr>
      <w:r w:rsidRPr="00557686">
        <w:rPr>
          <w:rFonts w:ascii="Helvetica" w:hAnsi="Helvetica" w:cs="Times New Roman"/>
          <w:color w:val="333333"/>
          <w:sz w:val="26"/>
          <w:szCs w:val="26"/>
          <w:lang w:val="en-AU" w:eastAsia="en-AU"/>
        </w:rPr>
        <w:t>"That's using an increased volume of New Zealand venison that would have been destined for the specialty game sector in Europe."</w:t>
      </w:r>
    </w:p>
    <w:p w14:paraId="39B7B158" w14:textId="77777777" w:rsidR="00557686" w:rsidRPr="00557686" w:rsidRDefault="00557686" w:rsidP="00557686">
      <w:pPr>
        <w:shd w:val="clear" w:color="auto" w:fill="FFFFFF"/>
        <w:spacing w:before="100" w:beforeAutospacing="1" w:after="100" w:afterAutospacing="1"/>
        <w:rPr>
          <w:rFonts w:ascii="Helvetica" w:hAnsi="Helvetica" w:cs="Times New Roman"/>
          <w:color w:val="333333"/>
          <w:sz w:val="26"/>
          <w:szCs w:val="26"/>
          <w:lang w:val="en-AU" w:eastAsia="en-AU"/>
        </w:rPr>
      </w:pPr>
      <w:r w:rsidRPr="00557686">
        <w:rPr>
          <w:rFonts w:ascii="Helvetica" w:hAnsi="Helvetica" w:cs="Times New Roman"/>
          <w:color w:val="333333"/>
          <w:sz w:val="26"/>
          <w:szCs w:val="26"/>
          <w:lang w:val="en-AU" w:eastAsia="en-AU"/>
        </w:rPr>
        <w:t>While it it was generally the higher end to mid-value restaurants that were serving venison, it was also being served in a promotion at North American fast food sandwich chain Arby's earlier this year.</w:t>
      </w:r>
    </w:p>
    <w:p w14:paraId="571B56BB" w14:textId="77777777" w:rsidR="00557686" w:rsidRPr="00557686" w:rsidRDefault="00557686" w:rsidP="00557686">
      <w:pPr>
        <w:shd w:val="clear" w:color="auto" w:fill="FFFFFF"/>
        <w:spacing w:before="100" w:beforeAutospacing="1" w:after="100" w:afterAutospacing="1"/>
        <w:rPr>
          <w:rFonts w:ascii="Helvetica" w:hAnsi="Helvetica" w:cs="Times New Roman"/>
          <w:color w:val="333333"/>
          <w:sz w:val="26"/>
          <w:szCs w:val="26"/>
          <w:lang w:val="en-AU" w:eastAsia="en-AU"/>
        </w:rPr>
      </w:pPr>
      <w:proofErr w:type="spellStart"/>
      <w:r w:rsidRPr="00557686">
        <w:rPr>
          <w:rFonts w:ascii="Helvetica" w:hAnsi="Helvetica" w:cs="Times New Roman"/>
          <w:color w:val="333333"/>
          <w:sz w:val="26"/>
          <w:szCs w:val="26"/>
          <w:lang w:val="en-AU" w:eastAsia="en-AU"/>
        </w:rPr>
        <w:t>Moffat</w:t>
      </w:r>
      <w:proofErr w:type="spellEnd"/>
      <w:r w:rsidRPr="00557686">
        <w:rPr>
          <w:rFonts w:ascii="Helvetica" w:hAnsi="Helvetica" w:cs="Times New Roman"/>
          <w:color w:val="333333"/>
          <w:sz w:val="26"/>
          <w:szCs w:val="26"/>
          <w:lang w:val="en-AU" w:eastAsia="en-AU"/>
        </w:rPr>
        <w:t xml:space="preserve"> said that Arby's were stunned at the positive response.</w:t>
      </w:r>
    </w:p>
    <w:p w14:paraId="4EDB3500" w14:textId="77777777" w:rsidR="00557686" w:rsidRPr="00557686" w:rsidRDefault="00557686" w:rsidP="00557686">
      <w:pPr>
        <w:shd w:val="clear" w:color="auto" w:fill="FFFFFF"/>
        <w:spacing w:before="100" w:beforeAutospacing="1" w:after="100" w:afterAutospacing="1"/>
        <w:rPr>
          <w:rFonts w:ascii="Helvetica" w:hAnsi="Helvetica" w:cs="Times New Roman"/>
          <w:color w:val="333333"/>
          <w:sz w:val="26"/>
          <w:szCs w:val="26"/>
          <w:lang w:val="en-AU" w:eastAsia="en-AU"/>
        </w:rPr>
      </w:pPr>
      <w:r w:rsidRPr="00557686">
        <w:rPr>
          <w:rFonts w:ascii="Helvetica" w:hAnsi="Helvetica" w:cs="Times New Roman"/>
          <w:color w:val="333333"/>
          <w:sz w:val="26"/>
          <w:szCs w:val="26"/>
          <w:lang w:val="en-AU" w:eastAsia="en-AU"/>
        </w:rPr>
        <w:t>"It certainly showed there was a great deal of interest in a venison item across a number of US states. We understand they are talking about repeating that promotion later this year with a larger volume, but again it would be a limited time, limited promotion."</w:t>
      </w:r>
    </w:p>
    <w:p w14:paraId="4A8D1E83" w14:textId="77777777" w:rsidR="00557686" w:rsidRPr="00557686" w:rsidRDefault="00557686" w:rsidP="00557686">
      <w:pPr>
        <w:shd w:val="clear" w:color="auto" w:fill="FFFFFF"/>
        <w:spacing w:before="100" w:beforeAutospacing="1" w:after="100" w:afterAutospacing="1"/>
        <w:rPr>
          <w:rFonts w:ascii="Helvetica" w:hAnsi="Helvetica" w:cs="Times New Roman"/>
          <w:color w:val="333333"/>
          <w:sz w:val="26"/>
          <w:szCs w:val="26"/>
          <w:lang w:val="en-AU" w:eastAsia="en-AU"/>
        </w:rPr>
      </w:pPr>
      <w:r w:rsidRPr="00557686">
        <w:rPr>
          <w:rFonts w:ascii="Helvetica" w:hAnsi="Helvetica" w:cs="Times New Roman"/>
          <w:color w:val="333333"/>
          <w:sz w:val="26"/>
          <w:szCs w:val="26"/>
          <w:lang w:val="en-AU" w:eastAsia="en-AU"/>
        </w:rPr>
        <w:t>Chilled venison exports to the US in the past year lifted 23 per cent, totalling 783 tonnes. This was about one quarter off all venison exports to this country with the rest being frozen.</w:t>
      </w:r>
    </w:p>
    <w:p w14:paraId="22D85571" w14:textId="77777777" w:rsidR="00557686" w:rsidRPr="00557686" w:rsidRDefault="00557686" w:rsidP="00557686">
      <w:pPr>
        <w:shd w:val="clear" w:color="auto" w:fill="FFFFFF"/>
        <w:spacing w:before="100" w:beforeAutospacing="1" w:after="100" w:afterAutospacing="1"/>
        <w:rPr>
          <w:rFonts w:ascii="Helvetica" w:hAnsi="Helvetica" w:cs="Times New Roman"/>
          <w:color w:val="333333"/>
          <w:sz w:val="26"/>
          <w:szCs w:val="26"/>
          <w:lang w:val="en-AU" w:eastAsia="en-AU"/>
        </w:rPr>
      </w:pPr>
      <w:r w:rsidRPr="00557686">
        <w:rPr>
          <w:rFonts w:ascii="Helvetica" w:hAnsi="Helvetica" w:cs="Times New Roman"/>
          <w:color w:val="333333"/>
          <w:sz w:val="26"/>
          <w:szCs w:val="26"/>
          <w:lang w:val="en-AU" w:eastAsia="en-AU"/>
        </w:rPr>
        <w:t>Exports to the traditional German market had dropped by 36 per cent in the past year to 2400 tonnes. As a result, the US was now New Zealand's largest export market for venison.</w:t>
      </w:r>
    </w:p>
    <w:p w14:paraId="60529F53" w14:textId="77777777" w:rsidR="00F81A80" w:rsidRDefault="00F81A80">
      <w:bookmarkStart w:id="0" w:name="_GoBack"/>
      <w:bookmarkEnd w:id="0"/>
    </w:p>
    <w:sectPr w:rsidR="00F81A80" w:rsidSect="0055768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Bright">
    <w:panose1 w:val="020406020505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AA1E8A"/>
    <w:multiLevelType w:val="multilevel"/>
    <w:tmpl w:val="91E0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86"/>
    <w:rsid w:val="00502FC2"/>
    <w:rsid w:val="00557686"/>
    <w:rsid w:val="00C93972"/>
    <w:rsid w:val="00F8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2C6E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7686"/>
    <w:pPr>
      <w:spacing w:before="100" w:beforeAutospacing="1" w:after="100" w:afterAutospacing="1"/>
      <w:outlineLvl w:val="0"/>
    </w:pPr>
    <w:rPr>
      <w:rFonts w:ascii="Times New Roman" w:hAnsi="Times New Roman" w:cs="Times New Roman"/>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686"/>
    <w:rPr>
      <w:rFonts w:ascii="Times New Roman" w:hAnsi="Times New Roman" w:cs="Times New Roman"/>
      <w:b/>
      <w:bCs/>
      <w:kern w:val="36"/>
      <w:sz w:val="48"/>
      <w:szCs w:val="48"/>
      <w:lang w:val="en-AU" w:eastAsia="en-AU"/>
    </w:rPr>
  </w:style>
  <w:style w:type="character" w:customStyle="1" w:styleId="sics-componentbylineauthor">
    <w:name w:val="sics-component__byline__author"/>
    <w:basedOn w:val="DefaultParagraphFont"/>
    <w:rsid w:val="00557686"/>
  </w:style>
  <w:style w:type="character" w:customStyle="1" w:styleId="sics-componentbylinedate">
    <w:name w:val="sics-component__byline__date"/>
    <w:basedOn w:val="DefaultParagraphFont"/>
    <w:rsid w:val="00557686"/>
  </w:style>
  <w:style w:type="character" w:styleId="Hyperlink">
    <w:name w:val="Hyperlink"/>
    <w:basedOn w:val="DefaultParagraphFont"/>
    <w:uiPriority w:val="99"/>
    <w:semiHidden/>
    <w:unhideWhenUsed/>
    <w:rsid w:val="00557686"/>
    <w:rPr>
      <w:color w:val="0000FF"/>
      <w:u w:val="single"/>
    </w:rPr>
  </w:style>
  <w:style w:type="character" w:styleId="HTMLCite">
    <w:name w:val="HTML Cite"/>
    <w:basedOn w:val="DefaultParagraphFont"/>
    <w:uiPriority w:val="99"/>
    <w:semiHidden/>
    <w:unhideWhenUsed/>
    <w:rsid w:val="00557686"/>
    <w:rPr>
      <w:i/>
      <w:iCs/>
    </w:rPr>
  </w:style>
  <w:style w:type="paragraph" w:customStyle="1" w:styleId="sics-componenthtml-injector">
    <w:name w:val="sics-component__html-injector"/>
    <w:basedOn w:val="Normal"/>
    <w:rsid w:val="00557686"/>
    <w:pPr>
      <w:spacing w:before="100" w:beforeAutospacing="1" w:after="100" w:afterAutospacing="1"/>
    </w:pPr>
    <w:rPr>
      <w:rFonts w:ascii="Times New Roman" w:hAnsi="Times New Roman" w:cs="Times New Roman"/>
      <w:lang w:val="en-AU" w:eastAsia="en-AU"/>
    </w:rPr>
  </w:style>
  <w:style w:type="character" w:styleId="Strong">
    <w:name w:val="Strong"/>
    <w:basedOn w:val="DefaultParagraphFont"/>
    <w:uiPriority w:val="22"/>
    <w:qFormat/>
    <w:rsid w:val="00557686"/>
    <w:rPr>
      <w:b/>
      <w:bCs/>
    </w:rPr>
  </w:style>
  <w:style w:type="paragraph" w:customStyle="1" w:styleId="sics-componentad-spacecaption">
    <w:name w:val="sics-component__ad-space__caption"/>
    <w:basedOn w:val="Normal"/>
    <w:rsid w:val="00557686"/>
    <w:pPr>
      <w:spacing w:before="100" w:beforeAutospacing="1" w:after="100" w:afterAutospacing="1"/>
    </w:pPr>
    <w:rPr>
      <w:rFonts w:ascii="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910061">
      <w:bodyDiv w:val="1"/>
      <w:marLeft w:val="0"/>
      <w:marRight w:val="0"/>
      <w:marTop w:val="0"/>
      <w:marBottom w:val="0"/>
      <w:divBdr>
        <w:top w:val="none" w:sz="0" w:space="0" w:color="auto"/>
        <w:left w:val="none" w:sz="0" w:space="0" w:color="auto"/>
        <w:bottom w:val="none" w:sz="0" w:space="0" w:color="auto"/>
        <w:right w:val="none" w:sz="0" w:space="0" w:color="auto"/>
      </w:divBdr>
      <w:divsChild>
        <w:div w:id="1194490688">
          <w:marLeft w:val="255"/>
          <w:marRight w:val="255"/>
          <w:marTop w:val="0"/>
          <w:marBottom w:val="0"/>
          <w:divBdr>
            <w:top w:val="none" w:sz="0" w:space="0" w:color="auto"/>
            <w:left w:val="none" w:sz="0" w:space="0" w:color="auto"/>
            <w:bottom w:val="none" w:sz="0" w:space="0" w:color="auto"/>
            <w:right w:val="none" w:sz="0" w:space="0" w:color="auto"/>
          </w:divBdr>
        </w:div>
        <w:div w:id="819813326">
          <w:marLeft w:val="255"/>
          <w:marRight w:val="255"/>
          <w:marTop w:val="0"/>
          <w:marBottom w:val="300"/>
          <w:divBdr>
            <w:top w:val="none" w:sz="0" w:space="0" w:color="auto"/>
            <w:left w:val="none" w:sz="0" w:space="0" w:color="auto"/>
            <w:bottom w:val="none" w:sz="0" w:space="0" w:color="auto"/>
            <w:right w:val="none" w:sz="0" w:space="0" w:color="auto"/>
          </w:divBdr>
          <w:divsChild>
            <w:div w:id="2103408250">
              <w:marLeft w:val="0"/>
              <w:marRight w:val="255"/>
              <w:marTop w:val="0"/>
              <w:marBottom w:val="0"/>
              <w:divBdr>
                <w:top w:val="none" w:sz="0" w:space="0" w:color="auto"/>
                <w:left w:val="none" w:sz="0" w:space="0" w:color="auto"/>
                <w:bottom w:val="none" w:sz="0" w:space="0" w:color="auto"/>
                <w:right w:val="none" w:sz="0" w:space="0" w:color="auto"/>
              </w:divBdr>
            </w:div>
          </w:divsChild>
        </w:div>
        <w:div w:id="204028243">
          <w:marLeft w:val="1275"/>
          <w:marRight w:val="1275"/>
          <w:marTop w:val="0"/>
          <w:marBottom w:val="0"/>
          <w:divBdr>
            <w:top w:val="none" w:sz="0" w:space="0" w:color="auto"/>
            <w:left w:val="none" w:sz="0" w:space="0" w:color="auto"/>
            <w:bottom w:val="none" w:sz="0" w:space="0" w:color="auto"/>
            <w:right w:val="none" w:sz="0" w:space="0" w:color="auto"/>
          </w:divBdr>
          <w:divsChild>
            <w:div w:id="120880529">
              <w:marLeft w:val="0"/>
              <w:marRight w:val="0"/>
              <w:marTop w:val="0"/>
              <w:marBottom w:val="75"/>
              <w:divBdr>
                <w:top w:val="none" w:sz="0" w:space="0" w:color="auto"/>
                <w:left w:val="none" w:sz="0" w:space="0" w:color="auto"/>
                <w:bottom w:val="none" w:sz="0" w:space="0" w:color="auto"/>
                <w:right w:val="none" w:sz="0" w:space="0" w:color="auto"/>
              </w:divBdr>
            </w:div>
            <w:div w:id="1099838009">
              <w:marLeft w:val="0"/>
              <w:marRight w:val="0"/>
              <w:marTop w:val="0"/>
              <w:marBottom w:val="0"/>
              <w:divBdr>
                <w:top w:val="none" w:sz="0" w:space="0" w:color="auto"/>
                <w:left w:val="none" w:sz="0" w:space="0" w:color="auto"/>
                <w:bottom w:val="single" w:sz="6" w:space="7" w:color="EBEEF0"/>
                <w:right w:val="none" w:sz="0" w:space="0" w:color="auto"/>
              </w:divBdr>
            </w:div>
            <w:div w:id="1075124920">
              <w:marLeft w:val="0"/>
              <w:marRight w:val="0"/>
              <w:marTop w:val="255"/>
              <w:marBottom w:val="255"/>
              <w:divBdr>
                <w:top w:val="single" w:sz="6" w:space="0" w:color="E1E1E1"/>
                <w:left w:val="none" w:sz="0" w:space="0" w:color="auto"/>
                <w:bottom w:val="single" w:sz="6" w:space="15" w:color="E1E1E1"/>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stuff.co.nz/business/farming/93083729/deer-industry-leaders-paint-rosy-portrait-as-sector-makes-gradual-comeback?rm=m" TargetMode="External"/><Relationship Id="rId12" Type="http://schemas.openxmlformats.org/officeDocument/2006/relationships/hyperlink" Target="http://www.stuff.co.nz/business/farming/87658415/velvet-season-gets-off-to-halfhearted-start?rm=m" TargetMode="External"/><Relationship Id="rId13" Type="http://schemas.openxmlformats.org/officeDocument/2006/relationships/hyperlink" Target="http://www.stuff.co.nz/business/farming/87658415/velvet-season-gets-off-to-halfhearted-start?rm=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void%200" TargetMode="External"/><Relationship Id="rId6" Type="http://schemas.openxmlformats.org/officeDocument/2006/relationships/hyperlink" Target="javascript:void%200" TargetMode="External"/><Relationship Id="rId7" Type="http://schemas.openxmlformats.org/officeDocument/2006/relationships/hyperlink" Target="javascript:void%200" TargetMode="External"/><Relationship Id="rId8" Type="http://schemas.openxmlformats.org/officeDocument/2006/relationships/hyperlink" Target="mailto:?subject=Venison%20approaches%20record%20prices%20as%20US%20appetite%20grows&amp;body=https%3A%2F%2Fwww.stuff.co.nz%2Fbusiness%2Ffarming%2F95873445%2Fvenison-approaches-record-prices-as-us-appetite-grows" TargetMode="External"/><Relationship Id="rId9" Type="http://schemas.openxmlformats.org/officeDocument/2006/relationships/image" Target="media/image1.jpeg"/><Relationship Id="rId10" Type="http://schemas.openxmlformats.org/officeDocument/2006/relationships/hyperlink" Target="https://www.stuff.co.nz/business/farming/94267849/paleo-diet-helps-push-venison-prices-to-record-highs?r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4342</Characters>
  <Application>Microsoft Macintosh Word</Application>
  <DocSecurity>0</DocSecurity>
  <Lines>36</Lines>
  <Paragraphs>10</Paragraphs>
  <ScaleCrop>false</ScaleCrop>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2018-06-27T07:50:00Z</dcterms:created>
  <dcterms:modified xsi:type="dcterms:W3CDTF">2018-06-27T07:51:00Z</dcterms:modified>
</cp:coreProperties>
</file>